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01954F" w14:textId="5FF0D690" w:rsidR="0036437D" w:rsidRPr="00482D75" w:rsidRDefault="00C502FA" w:rsidP="00EB5B2C">
      <w:pPr>
        <w:pStyle w:val="Default"/>
        <w:spacing w:after="160"/>
        <w:contextualSpacing/>
        <w:jc w:val="both"/>
        <w:rPr>
          <w:rFonts w:asciiTheme="minorHAnsi" w:hAnsiTheme="minorHAnsi" w:cstheme="minorHAnsi"/>
        </w:rPr>
      </w:pPr>
      <w:bookmarkStart w:id="0" w:name="_GoBack"/>
      <w:bookmarkEnd w:id="0"/>
      <w:r w:rsidRPr="00482D75">
        <w:rPr>
          <w:rFonts w:asciiTheme="minorHAnsi" w:hAnsiTheme="minorHAnsi" w:cstheme="minorHAnsi"/>
          <w:b/>
        </w:rPr>
        <w:t xml:space="preserve">Conseil d’administration – lundi </w:t>
      </w:r>
      <w:r w:rsidR="00CE740C">
        <w:rPr>
          <w:rFonts w:asciiTheme="minorHAnsi" w:hAnsiTheme="minorHAnsi" w:cstheme="minorHAnsi"/>
          <w:b/>
        </w:rPr>
        <w:t>2</w:t>
      </w:r>
      <w:r w:rsidR="007D0078">
        <w:rPr>
          <w:rFonts w:asciiTheme="minorHAnsi" w:hAnsiTheme="minorHAnsi" w:cstheme="minorHAnsi"/>
          <w:b/>
        </w:rPr>
        <w:t>0</w:t>
      </w:r>
      <w:r w:rsidR="0060586F">
        <w:rPr>
          <w:rFonts w:asciiTheme="minorHAnsi" w:hAnsiTheme="minorHAnsi" w:cstheme="minorHAnsi"/>
          <w:b/>
        </w:rPr>
        <w:t xml:space="preserve"> </w:t>
      </w:r>
      <w:r w:rsidR="007D0078">
        <w:rPr>
          <w:rFonts w:asciiTheme="minorHAnsi" w:hAnsiTheme="minorHAnsi" w:cstheme="minorHAnsi"/>
          <w:b/>
        </w:rPr>
        <w:t>septembre 2021</w:t>
      </w:r>
    </w:p>
    <w:p w14:paraId="288E2CFC" w14:textId="77777777" w:rsidR="007D0078" w:rsidRPr="007D0078" w:rsidRDefault="007D0078" w:rsidP="00EB5B2C">
      <w:pPr>
        <w:pStyle w:val="Default"/>
        <w:contextualSpacing/>
        <w:jc w:val="both"/>
        <w:rPr>
          <w:rFonts w:asciiTheme="minorHAnsi" w:hAnsiTheme="minorHAnsi" w:cstheme="minorHAnsi"/>
        </w:rPr>
      </w:pPr>
      <w:r w:rsidRPr="007D0078">
        <w:rPr>
          <w:rFonts w:asciiTheme="minorHAnsi" w:hAnsiTheme="minorHAnsi" w:cstheme="minorHAnsi"/>
        </w:rPr>
        <w:t>Plérin, Bibliothèque des Côtes d’Armor</w:t>
      </w:r>
    </w:p>
    <w:p w14:paraId="19C9CF85" w14:textId="11BE1D3E" w:rsidR="0036437D" w:rsidRPr="00482D75" w:rsidRDefault="0036437D" w:rsidP="00EB5B2C">
      <w:pPr>
        <w:pStyle w:val="Default"/>
        <w:spacing w:after="160"/>
        <w:contextualSpacing/>
        <w:jc w:val="both"/>
        <w:rPr>
          <w:rFonts w:asciiTheme="minorHAnsi" w:hAnsiTheme="minorHAnsi" w:cstheme="minorHAnsi"/>
        </w:rPr>
      </w:pPr>
    </w:p>
    <w:p w14:paraId="5683ADF8" w14:textId="5FA32DF9" w:rsidR="0036437D" w:rsidRPr="004E17BF" w:rsidRDefault="00C502FA" w:rsidP="00EB5B2C">
      <w:pPr>
        <w:spacing w:after="160"/>
        <w:contextualSpacing/>
        <w:rPr>
          <w:rFonts w:asciiTheme="minorHAnsi" w:hAnsiTheme="minorHAnsi" w:cstheme="minorHAnsi"/>
          <w:b/>
          <w:bCs/>
        </w:rPr>
      </w:pPr>
      <w:r w:rsidRPr="004E17BF">
        <w:rPr>
          <w:rFonts w:asciiTheme="minorHAnsi" w:hAnsiTheme="minorHAnsi" w:cstheme="minorHAnsi"/>
          <w:b/>
          <w:bCs/>
        </w:rPr>
        <w:t>Présents</w:t>
      </w:r>
      <w:r w:rsidR="00336316" w:rsidRPr="004E17BF">
        <w:rPr>
          <w:rFonts w:asciiTheme="minorHAnsi" w:hAnsiTheme="minorHAnsi" w:cstheme="minorHAnsi"/>
          <w:b/>
          <w:bCs/>
        </w:rPr>
        <w:t xml:space="preserve"> sur place ou par </w:t>
      </w:r>
      <w:proofErr w:type="spellStart"/>
      <w:r w:rsidR="00336316" w:rsidRPr="004E17BF">
        <w:rPr>
          <w:rFonts w:asciiTheme="minorHAnsi" w:hAnsiTheme="minorHAnsi" w:cstheme="minorHAnsi"/>
          <w:b/>
          <w:bCs/>
        </w:rPr>
        <w:t>visio</w:t>
      </w:r>
      <w:proofErr w:type="spellEnd"/>
      <w:r w:rsidR="00336316" w:rsidRPr="004E17BF">
        <w:rPr>
          <w:rFonts w:asciiTheme="minorHAnsi" w:hAnsiTheme="minorHAnsi" w:cstheme="minorHAnsi"/>
          <w:b/>
          <w:bCs/>
        </w:rPr>
        <w:t> :</w:t>
      </w:r>
    </w:p>
    <w:p w14:paraId="14B5EF38" w14:textId="1369D8A3" w:rsidR="0036437D" w:rsidRDefault="00C502FA" w:rsidP="00EB5B2C">
      <w:pPr>
        <w:spacing w:after="160"/>
        <w:contextualSpacing/>
        <w:rPr>
          <w:rFonts w:asciiTheme="minorHAnsi" w:hAnsiTheme="minorHAnsi" w:cstheme="minorHAnsi"/>
        </w:rPr>
      </w:pPr>
      <w:r w:rsidRPr="00482D75">
        <w:rPr>
          <w:rFonts w:asciiTheme="minorHAnsi" w:hAnsiTheme="minorHAnsi" w:cstheme="minorHAnsi"/>
        </w:rPr>
        <w:t xml:space="preserve">Marie-Hélène Le Goff, </w:t>
      </w:r>
      <w:r w:rsidR="0060586F" w:rsidRPr="00482D75">
        <w:rPr>
          <w:rFonts w:asciiTheme="minorHAnsi" w:hAnsiTheme="minorHAnsi" w:cstheme="minorHAnsi"/>
        </w:rPr>
        <w:t xml:space="preserve">Isabelle </w:t>
      </w:r>
      <w:proofErr w:type="spellStart"/>
      <w:r w:rsidR="0060586F" w:rsidRPr="00482D75">
        <w:rPr>
          <w:rFonts w:asciiTheme="minorHAnsi" w:hAnsiTheme="minorHAnsi" w:cstheme="minorHAnsi"/>
        </w:rPr>
        <w:t>Bailliet</w:t>
      </w:r>
      <w:proofErr w:type="spellEnd"/>
      <w:r w:rsidR="0060586F">
        <w:rPr>
          <w:rFonts w:asciiTheme="minorHAnsi" w:hAnsiTheme="minorHAnsi" w:cstheme="minorHAnsi"/>
        </w:rPr>
        <w:t>,</w:t>
      </w:r>
      <w:r w:rsidR="0060586F" w:rsidRPr="00482D75">
        <w:rPr>
          <w:rFonts w:asciiTheme="minorHAnsi" w:hAnsiTheme="minorHAnsi" w:cstheme="minorHAnsi"/>
        </w:rPr>
        <w:t xml:space="preserve"> </w:t>
      </w:r>
      <w:proofErr w:type="spellStart"/>
      <w:r w:rsidRPr="00482D75">
        <w:rPr>
          <w:rFonts w:asciiTheme="minorHAnsi" w:hAnsiTheme="minorHAnsi" w:cstheme="minorHAnsi"/>
        </w:rPr>
        <w:t>Manuél</w:t>
      </w:r>
      <w:r w:rsidR="0060586F">
        <w:rPr>
          <w:rFonts w:asciiTheme="minorHAnsi" w:hAnsiTheme="minorHAnsi" w:cstheme="minorHAnsi"/>
        </w:rPr>
        <w:t>a</w:t>
      </w:r>
      <w:proofErr w:type="spellEnd"/>
      <w:r w:rsidR="0060586F">
        <w:rPr>
          <w:rFonts w:asciiTheme="minorHAnsi" w:hAnsiTheme="minorHAnsi" w:cstheme="minorHAnsi"/>
        </w:rPr>
        <w:t xml:space="preserve"> Leprince, Florence Le Pichon,</w:t>
      </w:r>
      <w:r w:rsidRPr="00482D75">
        <w:rPr>
          <w:rFonts w:asciiTheme="minorHAnsi" w:hAnsiTheme="minorHAnsi" w:cstheme="minorHAnsi"/>
        </w:rPr>
        <w:t xml:space="preserve"> Pascale Pontonnier</w:t>
      </w:r>
      <w:r w:rsidR="0060586F" w:rsidRPr="00482D75">
        <w:rPr>
          <w:rFonts w:asciiTheme="minorHAnsi" w:hAnsiTheme="minorHAnsi" w:cstheme="minorHAnsi"/>
        </w:rPr>
        <w:t xml:space="preserve">, Agnès </w:t>
      </w:r>
      <w:proofErr w:type="spellStart"/>
      <w:r w:rsidR="0060586F" w:rsidRPr="00482D75">
        <w:rPr>
          <w:rFonts w:asciiTheme="minorHAnsi" w:hAnsiTheme="minorHAnsi" w:cstheme="minorHAnsi"/>
        </w:rPr>
        <w:t>Colnot</w:t>
      </w:r>
      <w:proofErr w:type="spellEnd"/>
      <w:r w:rsidR="00336316">
        <w:rPr>
          <w:rFonts w:asciiTheme="minorHAnsi" w:hAnsiTheme="minorHAnsi" w:cstheme="minorHAnsi"/>
        </w:rPr>
        <w:t xml:space="preserve">, Marie-Annick </w:t>
      </w:r>
      <w:proofErr w:type="spellStart"/>
      <w:r w:rsidR="00336316">
        <w:rPr>
          <w:rFonts w:asciiTheme="minorHAnsi" w:hAnsiTheme="minorHAnsi" w:cstheme="minorHAnsi"/>
        </w:rPr>
        <w:t>Beyou</w:t>
      </w:r>
      <w:proofErr w:type="spellEnd"/>
    </w:p>
    <w:p w14:paraId="2F81EDDF" w14:textId="268F5054" w:rsidR="007D0078" w:rsidRDefault="007D0078" w:rsidP="00EB5B2C">
      <w:pPr>
        <w:spacing w:after="160"/>
        <w:contextualSpacing/>
        <w:rPr>
          <w:rFonts w:asciiTheme="minorHAnsi" w:hAnsiTheme="minorHAnsi" w:cstheme="minorHAnsi"/>
        </w:rPr>
      </w:pPr>
    </w:p>
    <w:p w14:paraId="4DE752CE" w14:textId="6D3A88A6" w:rsidR="007D0078" w:rsidRPr="007D0078" w:rsidRDefault="007D0078" w:rsidP="00EB5B2C">
      <w:pPr>
        <w:spacing w:after="160"/>
        <w:contextualSpacing/>
        <w:rPr>
          <w:rFonts w:asciiTheme="minorHAnsi" w:hAnsiTheme="minorHAnsi" w:cstheme="minorHAnsi"/>
          <w:b/>
        </w:rPr>
      </w:pPr>
      <w:r w:rsidRPr="007D0078">
        <w:rPr>
          <w:rFonts w:asciiTheme="minorHAnsi" w:hAnsiTheme="minorHAnsi" w:cstheme="minorHAnsi"/>
          <w:b/>
        </w:rPr>
        <w:t>Invité</w:t>
      </w:r>
      <w:r>
        <w:rPr>
          <w:rFonts w:asciiTheme="minorHAnsi" w:hAnsiTheme="minorHAnsi" w:cstheme="minorHAnsi"/>
          <w:b/>
        </w:rPr>
        <w:t>e</w:t>
      </w:r>
      <w:r w:rsidRPr="007D0078">
        <w:rPr>
          <w:rFonts w:asciiTheme="minorHAnsi" w:hAnsiTheme="minorHAnsi" w:cstheme="minorHAnsi"/>
          <w:b/>
        </w:rPr>
        <w:t>s</w:t>
      </w:r>
    </w:p>
    <w:p w14:paraId="274565F0" w14:textId="01B4ED48" w:rsidR="00336316" w:rsidRDefault="007D0078" w:rsidP="00EB5B2C">
      <w:pPr>
        <w:spacing w:after="160"/>
        <w:contextualSpacing/>
        <w:rPr>
          <w:rFonts w:asciiTheme="minorHAnsi" w:hAnsiTheme="minorHAnsi" w:cstheme="minorHAnsi"/>
        </w:rPr>
      </w:pPr>
      <w:r w:rsidRPr="007D0078">
        <w:rPr>
          <w:rFonts w:asciiTheme="minorHAnsi" w:hAnsiTheme="minorHAnsi" w:cstheme="minorHAnsi"/>
        </w:rPr>
        <w:t xml:space="preserve">Catherine </w:t>
      </w:r>
      <w:proofErr w:type="spellStart"/>
      <w:r w:rsidR="00336316">
        <w:rPr>
          <w:rFonts w:asciiTheme="minorHAnsi" w:hAnsiTheme="minorHAnsi" w:cstheme="minorHAnsi"/>
        </w:rPr>
        <w:t>Ho</w:t>
      </w:r>
      <w:r w:rsidRPr="007D0078">
        <w:rPr>
          <w:rFonts w:asciiTheme="minorHAnsi" w:hAnsiTheme="minorHAnsi" w:cstheme="minorHAnsi"/>
        </w:rPr>
        <w:t>dot</w:t>
      </w:r>
      <w:proofErr w:type="spellEnd"/>
      <w:r w:rsidRPr="007D0078">
        <w:rPr>
          <w:rFonts w:asciiTheme="minorHAnsi" w:hAnsiTheme="minorHAnsi" w:cstheme="minorHAnsi"/>
        </w:rPr>
        <w:t xml:space="preserve">, Réseau </w:t>
      </w:r>
      <w:r w:rsidR="00336316">
        <w:rPr>
          <w:rFonts w:asciiTheme="minorHAnsi" w:hAnsiTheme="minorHAnsi" w:cstheme="minorHAnsi"/>
        </w:rPr>
        <w:t xml:space="preserve">des médiathèques de </w:t>
      </w:r>
      <w:r w:rsidRPr="007D0078">
        <w:rPr>
          <w:rFonts w:asciiTheme="minorHAnsi" w:hAnsiTheme="minorHAnsi" w:cstheme="minorHAnsi"/>
        </w:rPr>
        <w:t xml:space="preserve">Quimper Bretagne </w:t>
      </w:r>
      <w:r w:rsidR="00336316">
        <w:rPr>
          <w:rFonts w:asciiTheme="minorHAnsi" w:hAnsiTheme="minorHAnsi" w:cstheme="minorHAnsi"/>
        </w:rPr>
        <w:t>O</w:t>
      </w:r>
      <w:r w:rsidRPr="007D0078">
        <w:rPr>
          <w:rFonts w:asciiTheme="minorHAnsi" w:hAnsiTheme="minorHAnsi" w:cstheme="minorHAnsi"/>
        </w:rPr>
        <w:t>ccidentale</w:t>
      </w:r>
      <w:r w:rsidR="00336316">
        <w:rPr>
          <w:rFonts w:asciiTheme="minorHAnsi" w:hAnsiTheme="minorHAnsi" w:cstheme="minorHAnsi"/>
        </w:rPr>
        <w:t xml:space="preserve"> : présente par </w:t>
      </w:r>
      <w:proofErr w:type="spellStart"/>
      <w:r w:rsidR="00336316">
        <w:rPr>
          <w:rFonts w:asciiTheme="minorHAnsi" w:hAnsiTheme="minorHAnsi" w:cstheme="minorHAnsi"/>
        </w:rPr>
        <w:t>visio</w:t>
      </w:r>
      <w:proofErr w:type="spellEnd"/>
    </w:p>
    <w:p w14:paraId="3E607EEE" w14:textId="1745D682" w:rsidR="007D0078" w:rsidRPr="007D0078" w:rsidRDefault="007D0078" w:rsidP="00EB5B2C">
      <w:pPr>
        <w:spacing w:after="160"/>
        <w:contextualSpacing/>
        <w:rPr>
          <w:rFonts w:asciiTheme="minorHAnsi" w:hAnsiTheme="minorHAnsi" w:cstheme="minorHAnsi"/>
        </w:rPr>
      </w:pPr>
      <w:r w:rsidRPr="007D0078">
        <w:rPr>
          <w:rFonts w:asciiTheme="minorHAnsi" w:hAnsiTheme="minorHAnsi" w:cstheme="minorHAnsi"/>
        </w:rPr>
        <w:t>Hélène Bert</w:t>
      </w:r>
      <w:r w:rsidR="00336316">
        <w:rPr>
          <w:rFonts w:asciiTheme="minorHAnsi" w:hAnsiTheme="minorHAnsi" w:cstheme="minorHAnsi"/>
        </w:rPr>
        <w:t xml:space="preserve"> ou autre collègue, bibliothèque départementale des Côtes d’Armor : 6 collègues présents lors des échanges autour d’un café de bienvenue puis 3 lors d’un déjeuner partagé.</w:t>
      </w:r>
    </w:p>
    <w:p w14:paraId="16F23EFD" w14:textId="77777777" w:rsidR="007D0078" w:rsidRPr="007D0078" w:rsidRDefault="007D0078" w:rsidP="00EB5B2C">
      <w:pPr>
        <w:spacing w:after="160"/>
        <w:contextualSpacing/>
        <w:rPr>
          <w:rFonts w:asciiTheme="minorHAnsi" w:hAnsiTheme="minorHAnsi" w:cstheme="minorHAnsi"/>
        </w:rPr>
      </w:pPr>
    </w:p>
    <w:p w14:paraId="6667312C" w14:textId="6DA58E0F" w:rsidR="007D0078" w:rsidRPr="00C7378B" w:rsidRDefault="007D0078" w:rsidP="009E7D2F">
      <w:pPr>
        <w:pStyle w:val="Paragraphedeliste"/>
        <w:numPr>
          <w:ilvl w:val="0"/>
          <w:numId w:val="25"/>
        </w:numPr>
        <w:spacing w:after="160"/>
        <w:rPr>
          <w:rFonts w:asciiTheme="minorHAnsi" w:hAnsiTheme="minorHAnsi" w:cstheme="minorHAnsi"/>
          <w:b/>
        </w:rPr>
      </w:pPr>
      <w:r w:rsidRPr="00C7378B">
        <w:rPr>
          <w:rFonts w:asciiTheme="minorHAnsi" w:hAnsiTheme="minorHAnsi" w:cstheme="minorHAnsi"/>
          <w:b/>
        </w:rPr>
        <w:t>Centre de formation</w:t>
      </w:r>
    </w:p>
    <w:p w14:paraId="093A7E77" w14:textId="77777777" w:rsidR="00481622" w:rsidRPr="00C7378B" w:rsidRDefault="00481622" w:rsidP="00EB5B2C">
      <w:pPr>
        <w:spacing w:after="160"/>
        <w:contextualSpacing/>
        <w:rPr>
          <w:rFonts w:asciiTheme="minorHAnsi" w:hAnsiTheme="minorHAnsi" w:cstheme="minorHAnsi"/>
          <w:b/>
        </w:rPr>
      </w:pPr>
    </w:p>
    <w:p w14:paraId="5180A40D" w14:textId="5D88B4DC" w:rsidR="00481622" w:rsidRPr="00C7378B" w:rsidRDefault="00481622" w:rsidP="00EB5B2C">
      <w:pPr>
        <w:spacing w:after="160"/>
        <w:contextualSpacing/>
        <w:rPr>
          <w:rFonts w:asciiTheme="minorHAnsi" w:hAnsiTheme="minorHAnsi" w:cstheme="minorHAnsi"/>
          <w:bCs/>
        </w:rPr>
      </w:pPr>
      <w:r w:rsidRPr="00C7378B">
        <w:rPr>
          <w:rFonts w:asciiTheme="minorHAnsi" w:hAnsiTheme="minorHAnsi" w:cstheme="minorHAnsi"/>
          <w:bCs/>
        </w:rPr>
        <w:t>M</w:t>
      </w:r>
      <w:r w:rsidR="004E17BF" w:rsidRPr="00C7378B">
        <w:rPr>
          <w:rFonts w:asciiTheme="minorHAnsi" w:hAnsiTheme="minorHAnsi" w:cstheme="minorHAnsi"/>
          <w:bCs/>
        </w:rPr>
        <w:t>arie-Hélène</w:t>
      </w:r>
      <w:r w:rsidRPr="00C7378B">
        <w:rPr>
          <w:rFonts w:asciiTheme="minorHAnsi" w:hAnsiTheme="minorHAnsi" w:cstheme="minorHAnsi"/>
          <w:bCs/>
        </w:rPr>
        <w:t xml:space="preserve"> a dû intervenir auprès du niveau national pour obtenir l’autorisation d’indiquer, dans la convention renouvelée avec la ville de Lorient, à titre exceptionnel, d’offrir gratuitement la formation à un agent tout en ouvrant la session cette année à moins de 15 stagiaires</w:t>
      </w:r>
    </w:p>
    <w:p w14:paraId="14D9F654" w14:textId="77777777" w:rsidR="00481622" w:rsidRPr="00C7378B" w:rsidRDefault="00481622" w:rsidP="00EB5B2C">
      <w:pPr>
        <w:spacing w:after="160"/>
        <w:contextualSpacing/>
        <w:rPr>
          <w:rFonts w:asciiTheme="minorHAnsi" w:hAnsiTheme="minorHAnsi" w:cstheme="minorHAnsi"/>
          <w:bCs/>
        </w:rPr>
      </w:pPr>
    </w:p>
    <w:p w14:paraId="7A68887C" w14:textId="7232B38D" w:rsidR="007D0078" w:rsidRPr="00C7378B" w:rsidRDefault="007D0078" w:rsidP="00EB5B2C">
      <w:pPr>
        <w:spacing w:after="160"/>
        <w:contextualSpacing/>
        <w:rPr>
          <w:rFonts w:asciiTheme="minorHAnsi" w:hAnsiTheme="minorHAnsi" w:cstheme="minorHAnsi"/>
        </w:rPr>
      </w:pPr>
      <w:r w:rsidRPr="00C7378B">
        <w:rPr>
          <w:rFonts w:asciiTheme="minorHAnsi" w:hAnsiTheme="minorHAnsi" w:cstheme="minorHAnsi"/>
        </w:rPr>
        <w:t>Rentrée lundi 13 septembre : 13 stagiaires présents (</w:t>
      </w:r>
      <w:r w:rsidR="00C7378B" w:rsidRPr="00C7378B">
        <w:rPr>
          <w:rFonts w:asciiTheme="minorHAnsi" w:hAnsiTheme="minorHAnsi" w:cstheme="minorHAnsi"/>
        </w:rPr>
        <w:t>1</w:t>
      </w:r>
      <w:r w:rsidRPr="00C7378B">
        <w:rPr>
          <w:rFonts w:asciiTheme="minorHAnsi" w:hAnsiTheme="minorHAnsi" w:cstheme="minorHAnsi"/>
        </w:rPr>
        <w:t xml:space="preserve"> désistement) mais </w:t>
      </w:r>
      <w:r w:rsidR="00336316" w:rsidRPr="00C7378B">
        <w:rPr>
          <w:rFonts w:asciiTheme="minorHAnsi" w:hAnsiTheme="minorHAnsi" w:cstheme="minorHAnsi"/>
        </w:rPr>
        <w:t>problèmes</w:t>
      </w:r>
      <w:r w:rsidRPr="00C7378B">
        <w:rPr>
          <w:rFonts w:asciiTheme="minorHAnsi" w:hAnsiTheme="minorHAnsi" w:cstheme="minorHAnsi"/>
        </w:rPr>
        <w:t xml:space="preserve"> administratifs</w:t>
      </w:r>
      <w:r w:rsidR="00C7378B" w:rsidRPr="00C7378B">
        <w:rPr>
          <w:rFonts w:asciiTheme="minorHAnsi" w:hAnsiTheme="minorHAnsi" w:cstheme="minorHAnsi"/>
        </w:rPr>
        <w:t xml:space="preserve"> et financiers pour 3</w:t>
      </w:r>
      <w:r w:rsidRPr="00C7378B">
        <w:rPr>
          <w:rFonts w:asciiTheme="minorHAnsi" w:hAnsiTheme="minorHAnsi" w:cstheme="minorHAnsi"/>
        </w:rPr>
        <w:t xml:space="preserve"> stagiaires. Effectifs à stabiliser.</w:t>
      </w:r>
    </w:p>
    <w:p w14:paraId="1748E9D8" w14:textId="4D64CB1C" w:rsidR="007D0078" w:rsidRPr="00C7378B" w:rsidRDefault="007D0078" w:rsidP="00EB5B2C">
      <w:pPr>
        <w:spacing w:after="160"/>
        <w:contextualSpacing/>
        <w:rPr>
          <w:rFonts w:asciiTheme="minorHAnsi" w:hAnsiTheme="minorHAnsi" w:cstheme="minorHAnsi"/>
        </w:rPr>
      </w:pPr>
      <w:r w:rsidRPr="00C7378B">
        <w:rPr>
          <w:rFonts w:asciiTheme="minorHAnsi" w:hAnsiTheme="minorHAnsi" w:cstheme="minorHAnsi"/>
        </w:rPr>
        <w:t>Origine 56 et 29 + 1 du 22. Pas de stagiaire 35</w:t>
      </w:r>
    </w:p>
    <w:p w14:paraId="633FD36A" w14:textId="317E6668" w:rsidR="007D0078" w:rsidRPr="00C7378B" w:rsidRDefault="007D0078" w:rsidP="00EB5B2C">
      <w:pPr>
        <w:spacing w:after="160"/>
        <w:contextualSpacing/>
        <w:rPr>
          <w:rFonts w:asciiTheme="minorHAnsi" w:hAnsiTheme="minorHAnsi" w:cstheme="minorHAnsi"/>
        </w:rPr>
      </w:pPr>
      <w:r w:rsidRPr="00C7378B">
        <w:rPr>
          <w:rFonts w:asciiTheme="minorHAnsi" w:hAnsiTheme="minorHAnsi" w:cstheme="minorHAnsi"/>
        </w:rPr>
        <w:t xml:space="preserve">Nouveaux intervenants sur </w:t>
      </w:r>
      <w:r w:rsidR="00C7378B" w:rsidRPr="00C7378B">
        <w:rPr>
          <w:rFonts w:asciiTheme="minorHAnsi" w:hAnsiTheme="minorHAnsi" w:cstheme="minorHAnsi"/>
        </w:rPr>
        <w:t>plusieurs thématiques</w:t>
      </w:r>
      <w:r w:rsidRPr="00C7378B">
        <w:rPr>
          <w:rFonts w:asciiTheme="minorHAnsi" w:hAnsiTheme="minorHAnsi" w:cstheme="minorHAnsi"/>
        </w:rPr>
        <w:t>.</w:t>
      </w:r>
    </w:p>
    <w:p w14:paraId="6D230A45" w14:textId="77777777" w:rsidR="00481622" w:rsidRPr="00C7378B" w:rsidRDefault="00481622" w:rsidP="00EB5B2C">
      <w:pPr>
        <w:spacing w:after="160"/>
        <w:contextualSpacing/>
        <w:rPr>
          <w:rFonts w:asciiTheme="minorHAnsi" w:hAnsiTheme="minorHAnsi" w:cstheme="minorHAnsi"/>
        </w:rPr>
      </w:pPr>
    </w:p>
    <w:p w14:paraId="229E8272" w14:textId="77777777" w:rsidR="007D0078" w:rsidRPr="00C7378B" w:rsidRDefault="007D0078" w:rsidP="00EB5B2C">
      <w:pPr>
        <w:spacing w:after="160"/>
        <w:contextualSpacing/>
        <w:rPr>
          <w:rFonts w:asciiTheme="minorHAnsi" w:hAnsiTheme="minorHAnsi" w:cstheme="minorHAnsi"/>
        </w:rPr>
      </w:pPr>
      <w:r w:rsidRPr="00C7378B">
        <w:rPr>
          <w:rFonts w:asciiTheme="minorHAnsi" w:hAnsiTheme="minorHAnsi" w:cstheme="minorHAnsi"/>
        </w:rPr>
        <w:t>Pascale quitte le CA après le 15/10 et arrête les interventions au centre de formation.</w:t>
      </w:r>
    </w:p>
    <w:p w14:paraId="35FF0956" w14:textId="744DE064" w:rsidR="007D0078" w:rsidRDefault="007D0078" w:rsidP="00EB5B2C">
      <w:pPr>
        <w:spacing w:after="160"/>
        <w:contextualSpacing/>
        <w:rPr>
          <w:rFonts w:asciiTheme="minorHAnsi" w:hAnsiTheme="minorHAnsi" w:cstheme="minorHAnsi"/>
          <w:i/>
          <w:iCs/>
        </w:rPr>
      </w:pPr>
      <w:r w:rsidRPr="00C7378B">
        <w:rPr>
          <w:rFonts w:asciiTheme="minorHAnsi" w:hAnsiTheme="minorHAnsi" w:cstheme="minorHAnsi"/>
        </w:rPr>
        <w:t xml:space="preserve">Aude </w:t>
      </w:r>
      <w:proofErr w:type="spellStart"/>
      <w:r w:rsidRPr="00C7378B">
        <w:rPr>
          <w:rFonts w:asciiTheme="minorHAnsi" w:hAnsiTheme="minorHAnsi" w:cstheme="minorHAnsi"/>
        </w:rPr>
        <w:t>Danino</w:t>
      </w:r>
      <w:proofErr w:type="spellEnd"/>
      <w:r w:rsidRPr="00C7378B">
        <w:rPr>
          <w:rFonts w:asciiTheme="minorHAnsi" w:hAnsiTheme="minorHAnsi" w:cstheme="minorHAnsi"/>
        </w:rPr>
        <w:t xml:space="preserve">, </w:t>
      </w:r>
      <w:r w:rsidR="00336316" w:rsidRPr="00C7378B">
        <w:rPr>
          <w:rFonts w:asciiTheme="minorHAnsi" w:hAnsiTheme="minorHAnsi" w:cstheme="minorHAnsi"/>
        </w:rPr>
        <w:t xml:space="preserve">en poste à </w:t>
      </w:r>
      <w:r w:rsidRPr="00C7378B">
        <w:rPr>
          <w:rFonts w:asciiTheme="minorHAnsi" w:hAnsiTheme="minorHAnsi" w:cstheme="minorHAnsi"/>
        </w:rPr>
        <w:t>Noyal sur Vilaine, pourrait prendre la relève pour la formation</w:t>
      </w:r>
      <w:r w:rsidR="00336316">
        <w:rPr>
          <w:rFonts w:asciiTheme="minorHAnsi" w:hAnsiTheme="minorHAnsi" w:cstheme="minorHAnsi"/>
        </w:rPr>
        <w:t xml:space="preserve"> : </w:t>
      </w:r>
      <w:r w:rsidR="00336316" w:rsidRPr="00336316">
        <w:rPr>
          <w:rFonts w:asciiTheme="minorHAnsi" w:hAnsiTheme="minorHAnsi" w:cstheme="minorHAnsi"/>
          <w:i/>
          <w:iCs/>
        </w:rPr>
        <w:t xml:space="preserve">pour information, confirmation </w:t>
      </w:r>
      <w:r w:rsidR="00481622">
        <w:rPr>
          <w:rFonts w:asciiTheme="minorHAnsi" w:hAnsiTheme="minorHAnsi" w:cstheme="minorHAnsi"/>
          <w:i/>
          <w:iCs/>
        </w:rPr>
        <w:t xml:space="preserve">a été </w:t>
      </w:r>
      <w:r w:rsidR="00336316" w:rsidRPr="00336316">
        <w:rPr>
          <w:rFonts w:asciiTheme="minorHAnsi" w:hAnsiTheme="minorHAnsi" w:cstheme="minorHAnsi"/>
          <w:i/>
          <w:iCs/>
        </w:rPr>
        <w:t>faite après ce CA.</w:t>
      </w:r>
    </w:p>
    <w:p w14:paraId="6AA648BF" w14:textId="77777777" w:rsidR="00481622" w:rsidRDefault="00481622" w:rsidP="00EB5B2C">
      <w:pPr>
        <w:spacing w:after="160"/>
        <w:contextualSpacing/>
        <w:rPr>
          <w:rFonts w:asciiTheme="minorHAnsi" w:hAnsiTheme="minorHAnsi" w:cstheme="minorHAnsi"/>
          <w:i/>
          <w:iCs/>
        </w:rPr>
      </w:pPr>
    </w:p>
    <w:p w14:paraId="0084F12F" w14:textId="3D9A1DA8" w:rsidR="00481622" w:rsidRPr="00C7378B" w:rsidRDefault="00481622" w:rsidP="00481622">
      <w:pPr>
        <w:spacing w:after="160"/>
        <w:contextualSpacing/>
        <w:rPr>
          <w:rFonts w:asciiTheme="minorHAnsi" w:hAnsiTheme="minorHAnsi" w:cstheme="minorHAnsi"/>
        </w:rPr>
      </w:pPr>
      <w:r w:rsidRPr="00C7378B">
        <w:rPr>
          <w:rFonts w:asciiTheme="minorHAnsi" w:hAnsiTheme="minorHAnsi" w:cstheme="minorHAnsi"/>
        </w:rPr>
        <w:t>Le prochain conseil de perfectionnement aura lieu le 15 novembre (horaire à préciser) : le groupe fera en sorte d’être présent malgré le CA du groupe Bretagne le même jour en Ille</w:t>
      </w:r>
      <w:r w:rsidR="00C7378B">
        <w:rPr>
          <w:rFonts w:asciiTheme="minorHAnsi" w:hAnsiTheme="minorHAnsi" w:cstheme="minorHAnsi"/>
        </w:rPr>
        <w:t>-</w:t>
      </w:r>
      <w:r w:rsidRPr="00C7378B">
        <w:rPr>
          <w:rFonts w:asciiTheme="minorHAnsi" w:hAnsiTheme="minorHAnsi" w:cstheme="minorHAnsi"/>
        </w:rPr>
        <w:t>et</w:t>
      </w:r>
      <w:r w:rsidR="00C7378B">
        <w:rPr>
          <w:rFonts w:asciiTheme="minorHAnsi" w:hAnsiTheme="minorHAnsi" w:cstheme="minorHAnsi"/>
        </w:rPr>
        <w:t>-</w:t>
      </w:r>
      <w:r w:rsidRPr="00C7378B">
        <w:rPr>
          <w:rFonts w:asciiTheme="minorHAnsi" w:hAnsiTheme="minorHAnsi" w:cstheme="minorHAnsi"/>
        </w:rPr>
        <w:t>Vilaine (lieu exact à confirmer). Organisation à déterminer selon les ordres du jour : IMPORTANT</w:t>
      </w:r>
    </w:p>
    <w:p w14:paraId="1415EB62" w14:textId="77777777" w:rsidR="007D0078" w:rsidRPr="007D0078" w:rsidRDefault="007D0078" w:rsidP="00EB5B2C">
      <w:pPr>
        <w:spacing w:after="160"/>
        <w:contextualSpacing/>
        <w:rPr>
          <w:rFonts w:asciiTheme="minorHAnsi" w:hAnsiTheme="minorHAnsi" w:cstheme="minorHAnsi"/>
        </w:rPr>
      </w:pPr>
    </w:p>
    <w:p w14:paraId="27F3B87D" w14:textId="6635B56A" w:rsidR="007D0078" w:rsidRPr="009E7D2F" w:rsidRDefault="007D0078" w:rsidP="009E7D2F">
      <w:pPr>
        <w:pStyle w:val="Paragraphedeliste"/>
        <w:numPr>
          <w:ilvl w:val="0"/>
          <w:numId w:val="25"/>
        </w:numPr>
        <w:spacing w:after="160"/>
        <w:rPr>
          <w:rFonts w:asciiTheme="minorHAnsi" w:hAnsiTheme="minorHAnsi" w:cstheme="minorHAnsi"/>
          <w:b/>
        </w:rPr>
      </w:pPr>
      <w:r w:rsidRPr="009E7D2F">
        <w:rPr>
          <w:rFonts w:asciiTheme="minorHAnsi" w:hAnsiTheme="minorHAnsi" w:cstheme="minorHAnsi"/>
          <w:b/>
        </w:rPr>
        <w:t>Point Comptable</w:t>
      </w:r>
    </w:p>
    <w:p w14:paraId="4BF95B7E" w14:textId="5D4B05AF" w:rsidR="007D0078" w:rsidRDefault="007D0078" w:rsidP="00EB5B2C">
      <w:pPr>
        <w:spacing w:after="160"/>
        <w:contextualSpacing/>
        <w:rPr>
          <w:rFonts w:asciiTheme="minorHAnsi" w:hAnsiTheme="minorHAnsi" w:cstheme="minorHAnsi"/>
        </w:rPr>
      </w:pPr>
      <w:r w:rsidRPr="007D0078">
        <w:rPr>
          <w:rFonts w:asciiTheme="minorHAnsi" w:hAnsiTheme="minorHAnsi" w:cstheme="minorHAnsi"/>
        </w:rPr>
        <w:t xml:space="preserve">Etat du compte groupe Bretagne : 9046, 40 €. Cette année, le budget est très favorable grâce </w:t>
      </w:r>
      <w:r w:rsidR="00607767">
        <w:rPr>
          <w:rFonts w:asciiTheme="minorHAnsi" w:hAnsiTheme="minorHAnsi" w:cstheme="minorHAnsi"/>
        </w:rPr>
        <w:t>aux recettes de</w:t>
      </w:r>
      <w:r w:rsidRPr="007D0078">
        <w:rPr>
          <w:rFonts w:asciiTheme="minorHAnsi" w:hAnsiTheme="minorHAnsi" w:cstheme="minorHAnsi"/>
        </w:rPr>
        <w:t xml:space="preserve"> la journée d’étude 2021.</w:t>
      </w:r>
    </w:p>
    <w:p w14:paraId="60AE7A83" w14:textId="77777777" w:rsidR="007D0078" w:rsidRPr="007D0078" w:rsidRDefault="007D0078" w:rsidP="00EB5B2C">
      <w:pPr>
        <w:spacing w:after="160"/>
        <w:contextualSpacing/>
        <w:rPr>
          <w:rFonts w:asciiTheme="minorHAnsi" w:hAnsiTheme="minorHAnsi" w:cstheme="minorHAnsi"/>
        </w:rPr>
      </w:pPr>
    </w:p>
    <w:p w14:paraId="3837C093" w14:textId="568E92E7" w:rsidR="007D0078" w:rsidRPr="009E7D2F" w:rsidRDefault="007D0078" w:rsidP="009E7D2F">
      <w:pPr>
        <w:pStyle w:val="Paragraphedeliste"/>
        <w:numPr>
          <w:ilvl w:val="0"/>
          <w:numId w:val="25"/>
        </w:numPr>
        <w:spacing w:after="160"/>
        <w:rPr>
          <w:rFonts w:asciiTheme="minorHAnsi" w:hAnsiTheme="minorHAnsi" w:cstheme="minorHAnsi"/>
          <w:b/>
        </w:rPr>
      </w:pPr>
      <w:r w:rsidRPr="009E7D2F">
        <w:rPr>
          <w:rFonts w:asciiTheme="minorHAnsi" w:hAnsiTheme="minorHAnsi" w:cstheme="minorHAnsi"/>
          <w:b/>
        </w:rPr>
        <w:t>Représentations ABF Bretagne</w:t>
      </w:r>
    </w:p>
    <w:p w14:paraId="7F040483" w14:textId="77777777" w:rsidR="004E17BF" w:rsidRDefault="007D0078" w:rsidP="004E17BF">
      <w:pPr>
        <w:pStyle w:val="Paragraphedeliste"/>
        <w:numPr>
          <w:ilvl w:val="0"/>
          <w:numId w:val="20"/>
        </w:numPr>
        <w:spacing w:after="160"/>
        <w:rPr>
          <w:rFonts w:asciiTheme="minorHAnsi" w:hAnsiTheme="minorHAnsi" w:cstheme="minorHAnsi"/>
          <w:u w:val="single"/>
        </w:rPr>
      </w:pPr>
      <w:r w:rsidRPr="004E17BF">
        <w:rPr>
          <w:rFonts w:asciiTheme="minorHAnsi" w:hAnsiTheme="minorHAnsi" w:cstheme="minorHAnsi"/>
          <w:u w:val="single"/>
        </w:rPr>
        <w:t>Niveau national</w:t>
      </w:r>
      <w:r w:rsidR="004E17BF">
        <w:rPr>
          <w:rFonts w:asciiTheme="minorHAnsi" w:hAnsiTheme="minorHAnsi" w:cstheme="minorHAnsi"/>
          <w:u w:val="single"/>
        </w:rPr>
        <w:t>, suivi par la présidente :</w:t>
      </w:r>
    </w:p>
    <w:p w14:paraId="7CF8280B" w14:textId="77777777" w:rsidR="004E17BF" w:rsidRDefault="004E17BF" w:rsidP="004E17BF">
      <w:pPr>
        <w:pStyle w:val="Paragraphedeliste"/>
        <w:spacing w:after="160"/>
        <w:rPr>
          <w:rFonts w:asciiTheme="minorHAnsi" w:hAnsiTheme="minorHAnsi" w:cstheme="minorHAnsi"/>
          <w:u w:val="single"/>
        </w:rPr>
      </w:pPr>
    </w:p>
    <w:p w14:paraId="528C620E" w14:textId="37C5D1F7" w:rsidR="00B50532" w:rsidRPr="009E7D2F" w:rsidRDefault="00481622" w:rsidP="004E17BF">
      <w:pPr>
        <w:pStyle w:val="Paragraphedeliste"/>
        <w:numPr>
          <w:ilvl w:val="0"/>
          <w:numId w:val="21"/>
        </w:numPr>
        <w:spacing w:after="160"/>
        <w:rPr>
          <w:rFonts w:asciiTheme="minorHAnsi" w:hAnsiTheme="minorHAnsi" w:cstheme="minorHAnsi"/>
          <w:u w:val="single"/>
        </w:rPr>
      </w:pPr>
      <w:r w:rsidRPr="004E17BF">
        <w:rPr>
          <w:rFonts w:asciiTheme="minorHAnsi" w:hAnsiTheme="minorHAnsi" w:cstheme="minorHAnsi"/>
        </w:rPr>
        <w:t>Conseil national : d</w:t>
      </w:r>
      <w:r w:rsidR="007D0078" w:rsidRPr="004E17BF">
        <w:rPr>
          <w:rFonts w:asciiTheme="minorHAnsi" w:hAnsiTheme="minorHAnsi" w:cstheme="minorHAnsi"/>
        </w:rPr>
        <w:t xml:space="preserve">epuis </w:t>
      </w:r>
      <w:r w:rsidRPr="004E17BF">
        <w:rPr>
          <w:rFonts w:asciiTheme="minorHAnsi" w:hAnsiTheme="minorHAnsi" w:cstheme="minorHAnsi"/>
        </w:rPr>
        <w:t>notre</w:t>
      </w:r>
      <w:r w:rsidR="007D0078" w:rsidRPr="004E17BF">
        <w:rPr>
          <w:rFonts w:asciiTheme="minorHAnsi" w:hAnsiTheme="minorHAnsi" w:cstheme="minorHAnsi"/>
        </w:rPr>
        <w:t xml:space="preserve"> dernier CA avant les vacances, il n’y a pas </w:t>
      </w:r>
      <w:r w:rsidR="00607767" w:rsidRPr="004E17BF">
        <w:rPr>
          <w:rFonts w:asciiTheme="minorHAnsi" w:hAnsiTheme="minorHAnsi" w:cstheme="minorHAnsi"/>
        </w:rPr>
        <w:t>eu</w:t>
      </w:r>
      <w:r w:rsidR="007D0078" w:rsidRPr="004E17BF">
        <w:rPr>
          <w:rFonts w:asciiTheme="minorHAnsi" w:hAnsiTheme="minorHAnsi" w:cstheme="minorHAnsi"/>
        </w:rPr>
        <w:t xml:space="preserve"> de réunion</w:t>
      </w:r>
      <w:r w:rsidR="00607767" w:rsidRPr="004E17BF">
        <w:rPr>
          <w:rFonts w:asciiTheme="minorHAnsi" w:hAnsiTheme="minorHAnsi" w:cstheme="minorHAnsi"/>
        </w:rPr>
        <w:t xml:space="preserve"> mais des échanges par mail, selon les sujets d’actualités : contexte sanitaire, </w:t>
      </w:r>
      <w:r w:rsidRPr="004E17BF">
        <w:rPr>
          <w:rFonts w:asciiTheme="minorHAnsi" w:hAnsiTheme="minorHAnsi" w:cstheme="minorHAnsi"/>
        </w:rPr>
        <w:t>suivi du projet de loi sur les bibliothèques, départ de V</w:t>
      </w:r>
      <w:r w:rsidR="00C7378B">
        <w:rPr>
          <w:rFonts w:asciiTheme="minorHAnsi" w:hAnsiTheme="minorHAnsi" w:cstheme="minorHAnsi"/>
        </w:rPr>
        <w:t>.</w:t>
      </w:r>
      <w:r w:rsidRPr="004E17BF">
        <w:rPr>
          <w:rFonts w:asciiTheme="minorHAnsi" w:hAnsiTheme="minorHAnsi" w:cstheme="minorHAnsi"/>
        </w:rPr>
        <w:t xml:space="preserve"> </w:t>
      </w:r>
      <w:r w:rsidR="00C7378B">
        <w:rPr>
          <w:rFonts w:asciiTheme="minorHAnsi" w:hAnsiTheme="minorHAnsi" w:cstheme="minorHAnsi"/>
        </w:rPr>
        <w:t>Marchand.</w:t>
      </w:r>
      <w:r w:rsidR="00251BDE" w:rsidRPr="004E17BF">
        <w:rPr>
          <w:rFonts w:asciiTheme="minorHAnsi" w:hAnsiTheme="minorHAnsi" w:cstheme="minorHAnsi"/>
        </w:rPr>
        <w:t xml:space="preserve"> Le</w:t>
      </w:r>
      <w:r w:rsidR="007D0078" w:rsidRPr="004E17BF">
        <w:rPr>
          <w:rFonts w:asciiTheme="minorHAnsi" w:hAnsiTheme="minorHAnsi" w:cstheme="minorHAnsi"/>
        </w:rPr>
        <w:t xml:space="preserve"> p</w:t>
      </w:r>
      <w:r w:rsidRPr="004E17BF">
        <w:rPr>
          <w:rFonts w:asciiTheme="minorHAnsi" w:hAnsiTheme="minorHAnsi" w:cstheme="minorHAnsi"/>
        </w:rPr>
        <w:t xml:space="preserve">rochain </w:t>
      </w:r>
      <w:r w:rsidR="00B50532" w:rsidRPr="004E17BF">
        <w:rPr>
          <w:rFonts w:asciiTheme="minorHAnsi" w:hAnsiTheme="minorHAnsi" w:cstheme="minorHAnsi"/>
        </w:rPr>
        <w:t>conseil</w:t>
      </w:r>
      <w:r w:rsidR="007D0078" w:rsidRPr="004E17BF">
        <w:rPr>
          <w:rFonts w:asciiTheme="minorHAnsi" w:hAnsiTheme="minorHAnsi" w:cstheme="minorHAnsi"/>
        </w:rPr>
        <w:t xml:space="preserve"> national </w:t>
      </w:r>
      <w:r w:rsidR="007D0078" w:rsidRPr="004E17BF">
        <w:rPr>
          <w:rFonts w:asciiTheme="minorHAnsi" w:hAnsiTheme="minorHAnsi" w:cstheme="minorHAnsi"/>
        </w:rPr>
        <w:lastRenderedPageBreak/>
        <w:t xml:space="preserve">a lieu </w:t>
      </w:r>
      <w:r w:rsidR="00EB5B2C" w:rsidRPr="004E17BF">
        <w:rPr>
          <w:rFonts w:asciiTheme="minorHAnsi" w:hAnsiTheme="minorHAnsi" w:cstheme="minorHAnsi"/>
        </w:rPr>
        <w:t>ce lundi 20/09</w:t>
      </w:r>
      <w:r w:rsidR="007D0078" w:rsidRPr="004E17BF">
        <w:rPr>
          <w:rFonts w:asciiTheme="minorHAnsi" w:hAnsiTheme="minorHAnsi" w:cstheme="minorHAnsi"/>
        </w:rPr>
        <w:t xml:space="preserve"> à 14h</w:t>
      </w:r>
      <w:r w:rsidR="00B50532" w:rsidRPr="004E17BF">
        <w:rPr>
          <w:rFonts w:asciiTheme="minorHAnsi" w:hAnsiTheme="minorHAnsi" w:cstheme="minorHAnsi"/>
        </w:rPr>
        <w:t>, avec un ordre du jour chargé, en préparation de l’AG :</w:t>
      </w:r>
      <w:r w:rsidR="009E7D2F">
        <w:rPr>
          <w:rFonts w:asciiTheme="minorHAnsi" w:hAnsiTheme="minorHAnsi" w:cstheme="minorHAnsi"/>
        </w:rPr>
        <w:t xml:space="preserve"> Marie-Hélène y participe.</w:t>
      </w:r>
    </w:p>
    <w:p w14:paraId="481A388A" w14:textId="77777777" w:rsidR="009E7D2F" w:rsidRPr="004E17BF" w:rsidRDefault="009E7D2F" w:rsidP="009E7D2F">
      <w:pPr>
        <w:pStyle w:val="Paragraphedeliste"/>
        <w:spacing w:after="160"/>
        <w:ind w:left="1440"/>
        <w:rPr>
          <w:rFonts w:asciiTheme="minorHAnsi" w:hAnsiTheme="minorHAnsi" w:cstheme="minorHAnsi"/>
          <w:u w:val="single"/>
        </w:rPr>
      </w:pPr>
    </w:p>
    <w:p w14:paraId="2703DD7F" w14:textId="3C4C58A9" w:rsidR="007D0078" w:rsidRPr="00B50532" w:rsidRDefault="007D0078" w:rsidP="004E17BF">
      <w:pPr>
        <w:pStyle w:val="Paragraphedeliste"/>
        <w:numPr>
          <w:ilvl w:val="1"/>
          <w:numId w:val="20"/>
        </w:numPr>
        <w:spacing w:after="160"/>
        <w:rPr>
          <w:rFonts w:asciiTheme="minorHAnsi" w:hAnsiTheme="minorHAnsi" w:cstheme="minorHAnsi"/>
        </w:rPr>
      </w:pPr>
      <w:r w:rsidRPr="00B50532">
        <w:rPr>
          <w:rFonts w:asciiTheme="minorHAnsi" w:hAnsiTheme="minorHAnsi" w:cstheme="minorHAnsi"/>
        </w:rPr>
        <w:t>Les élus du bureau national ont été au travail en continu, surtout sur le sujet de la situation</w:t>
      </w:r>
      <w:r w:rsidR="004E17BF">
        <w:rPr>
          <w:rFonts w:asciiTheme="minorHAnsi" w:hAnsiTheme="minorHAnsi" w:cstheme="minorHAnsi"/>
        </w:rPr>
        <w:t xml:space="preserve"> </w:t>
      </w:r>
      <w:r w:rsidRPr="00B50532">
        <w:rPr>
          <w:rFonts w:asciiTheme="minorHAnsi" w:hAnsiTheme="minorHAnsi" w:cstheme="minorHAnsi"/>
        </w:rPr>
        <w:t>sanitaire, en lien direct avec l</w:t>
      </w:r>
      <w:r w:rsidR="00FC4338">
        <w:rPr>
          <w:rFonts w:asciiTheme="minorHAnsi" w:hAnsiTheme="minorHAnsi" w:cstheme="minorHAnsi"/>
        </w:rPr>
        <w:t xml:space="preserve">e </w:t>
      </w:r>
      <w:r w:rsidRPr="00B50532">
        <w:rPr>
          <w:rFonts w:asciiTheme="minorHAnsi" w:hAnsiTheme="minorHAnsi" w:cstheme="minorHAnsi"/>
        </w:rPr>
        <w:t xml:space="preserve">SLL. Le bureau transmet les informations du terrain. </w:t>
      </w:r>
      <w:r w:rsidR="00B55ABA" w:rsidRPr="00B50532">
        <w:rPr>
          <w:rFonts w:asciiTheme="minorHAnsi" w:hAnsiTheme="minorHAnsi" w:cstheme="minorHAnsi"/>
        </w:rPr>
        <w:t>L</w:t>
      </w:r>
      <w:r w:rsidR="00EB5B2C" w:rsidRPr="00B50532">
        <w:rPr>
          <w:rFonts w:asciiTheme="minorHAnsi" w:hAnsiTheme="minorHAnsi" w:cstheme="minorHAnsi"/>
        </w:rPr>
        <w:t xml:space="preserve">’ABF a lancé </w:t>
      </w:r>
      <w:r w:rsidR="00B55ABA" w:rsidRPr="00B50532">
        <w:rPr>
          <w:rFonts w:asciiTheme="minorHAnsi" w:hAnsiTheme="minorHAnsi" w:cstheme="minorHAnsi"/>
        </w:rPr>
        <w:t xml:space="preserve">la semaine dernière </w:t>
      </w:r>
      <w:r w:rsidRPr="00B50532">
        <w:rPr>
          <w:rFonts w:asciiTheme="minorHAnsi" w:hAnsiTheme="minorHAnsi" w:cstheme="minorHAnsi"/>
        </w:rPr>
        <w:t>un sondage</w:t>
      </w:r>
      <w:r w:rsidR="00B55ABA" w:rsidRPr="00B50532">
        <w:rPr>
          <w:rFonts w:asciiTheme="minorHAnsi" w:hAnsiTheme="minorHAnsi" w:cstheme="minorHAnsi"/>
        </w:rPr>
        <w:t xml:space="preserve"> sur</w:t>
      </w:r>
      <w:r w:rsidRPr="00B50532">
        <w:rPr>
          <w:rFonts w:asciiTheme="minorHAnsi" w:hAnsiTheme="minorHAnsi" w:cstheme="minorHAnsi"/>
        </w:rPr>
        <w:t xml:space="preserve"> </w:t>
      </w:r>
      <w:r w:rsidR="00D93D05" w:rsidRPr="00B50532">
        <w:rPr>
          <w:rFonts w:asciiTheme="minorHAnsi" w:hAnsiTheme="minorHAnsi" w:cstheme="minorHAnsi"/>
        </w:rPr>
        <w:t>le</w:t>
      </w:r>
      <w:r w:rsidRPr="00B50532">
        <w:rPr>
          <w:rFonts w:asciiTheme="minorHAnsi" w:hAnsiTheme="minorHAnsi" w:cstheme="minorHAnsi"/>
        </w:rPr>
        <w:t xml:space="preserve"> </w:t>
      </w:r>
      <w:proofErr w:type="spellStart"/>
      <w:r w:rsidRPr="00B50532">
        <w:rPr>
          <w:rFonts w:asciiTheme="minorHAnsi" w:hAnsiTheme="minorHAnsi" w:cstheme="minorHAnsi"/>
        </w:rPr>
        <w:t>pass</w:t>
      </w:r>
      <w:proofErr w:type="spellEnd"/>
      <w:r w:rsidRPr="00B50532">
        <w:rPr>
          <w:rFonts w:asciiTheme="minorHAnsi" w:hAnsiTheme="minorHAnsi" w:cstheme="minorHAnsi"/>
        </w:rPr>
        <w:t xml:space="preserve"> sanitaire </w:t>
      </w:r>
      <w:r w:rsidR="00D93D05" w:rsidRPr="00B50532">
        <w:rPr>
          <w:rFonts w:asciiTheme="minorHAnsi" w:hAnsiTheme="minorHAnsi" w:cstheme="minorHAnsi"/>
        </w:rPr>
        <w:t>en</w:t>
      </w:r>
      <w:r w:rsidRPr="00B50532">
        <w:rPr>
          <w:rFonts w:asciiTheme="minorHAnsi" w:hAnsiTheme="minorHAnsi" w:cstheme="minorHAnsi"/>
        </w:rPr>
        <w:t xml:space="preserve"> médiathèques. </w:t>
      </w:r>
      <w:r w:rsidR="00B55ABA" w:rsidRPr="00B50532">
        <w:rPr>
          <w:rFonts w:asciiTheme="minorHAnsi" w:hAnsiTheme="minorHAnsi" w:cstheme="minorHAnsi"/>
        </w:rPr>
        <w:t>Cette démarche a été accompagnée</w:t>
      </w:r>
      <w:r w:rsidRPr="00B50532">
        <w:rPr>
          <w:rFonts w:asciiTheme="minorHAnsi" w:hAnsiTheme="minorHAnsi" w:cstheme="minorHAnsi"/>
        </w:rPr>
        <w:t xml:space="preserve"> de multiples interpellations des 5 asso</w:t>
      </w:r>
      <w:r w:rsidR="00B55ABA" w:rsidRPr="00B50532">
        <w:rPr>
          <w:rFonts w:asciiTheme="minorHAnsi" w:hAnsiTheme="minorHAnsi" w:cstheme="minorHAnsi"/>
        </w:rPr>
        <w:t>ciation</w:t>
      </w:r>
      <w:r w:rsidRPr="00B50532">
        <w:rPr>
          <w:rFonts w:asciiTheme="minorHAnsi" w:hAnsiTheme="minorHAnsi" w:cstheme="minorHAnsi"/>
        </w:rPr>
        <w:t>s pro</w:t>
      </w:r>
      <w:r w:rsidR="00B55ABA" w:rsidRPr="00B50532">
        <w:rPr>
          <w:rFonts w:asciiTheme="minorHAnsi" w:hAnsiTheme="minorHAnsi" w:cstheme="minorHAnsi"/>
        </w:rPr>
        <w:t>fessionnelles</w:t>
      </w:r>
      <w:r w:rsidRPr="00B50532">
        <w:rPr>
          <w:rFonts w:asciiTheme="minorHAnsi" w:hAnsiTheme="minorHAnsi" w:cstheme="minorHAnsi"/>
        </w:rPr>
        <w:t xml:space="preserve"> auprès du ministère, des députés et sénateurs... </w:t>
      </w:r>
      <w:r w:rsidR="00B55ABA" w:rsidRPr="00B50532">
        <w:rPr>
          <w:rFonts w:asciiTheme="minorHAnsi" w:hAnsiTheme="minorHAnsi" w:cstheme="minorHAnsi"/>
        </w:rPr>
        <w:t>Parmi les contacts sollicités,</w:t>
      </w:r>
      <w:r w:rsidRPr="00B50532">
        <w:rPr>
          <w:rFonts w:asciiTheme="minorHAnsi" w:hAnsiTheme="minorHAnsi" w:cstheme="minorHAnsi"/>
        </w:rPr>
        <w:t xml:space="preserve"> Malik Diallo s’est adressé à Sylvie Robert.</w:t>
      </w:r>
    </w:p>
    <w:p w14:paraId="38E0FFFF" w14:textId="73CA2DA6" w:rsidR="00B50532" w:rsidRPr="007D0078" w:rsidRDefault="007D0078" w:rsidP="004E17BF">
      <w:pPr>
        <w:spacing w:after="160"/>
        <w:ind w:left="708" w:firstLine="708"/>
        <w:contextualSpacing/>
        <w:rPr>
          <w:rFonts w:asciiTheme="minorHAnsi" w:hAnsiTheme="minorHAnsi" w:cstheme="minorHAnsi"/>
        </w:rPr>
      </w:pPr>
      <w:r w:rsidRPr="007D0078">
        <w:rPr>
          <w:rFonts w:asciiTheme="minorHAnsi" w:hAnsiTheme="minorHAnsi" w:cstheme="minorHAnsi"/>
        </w:rPr>
        <w:t>B</w:t>
      </w:r>
      <w:r w:rsidR="00B55ABA">
        <w:rPr>
          <w:rFonts w:asciiTheme="minorHAnsi" w:hAnsiTheme="minorHAnsi" w:cstheme="minorHAnsi"/>
        </w:rPr>
        <w:t>eau</w:t>
      </w:r>
      <w:r w:rsidRPr="007D0078">
        <w:rPr>
          <w:rFonts w:asciiTheme="minorHAnsi" w:hAnsiTheme="minorHAnsi" w:cstheme="minorHAnsi"/>
        </w:rPr>
        <w:t>c</w:t>
      </w:r>
      <w:r w:rsidR="00B55ABA">
        <w:rPr>
          <w:rFonts w:asciiTheme="minorHAnsi" w:hAnsiTheme="minorHAnsi" w:cstheme="minorHAnsi"/>
        </w:rPr>
        <w:t>ou</w:t>
      </w:r>
      <w:r w:rsidRPr="007D0078">
        <w:rPr>
          <w:rFonts w:asciiTheme="minorHAnsi" w:hAnsiTheme="minorHAnsi" w:cstheme="minorHAnsi"/>
        </w:rPr>
        <w:t xml:space="preserve">p de réponses </w:t>
      </w:r>
      <w:r w:rsidR="00B55ABA">
        <w:rPr>
          <w:rFonts w:asciiTheme="minorHAnsi" w:hAnsiTheme="minorHAnsi" w:cstheme="minorHAnsi"/>
        </w:rPr>
        <w:t>a</w:t>
      </w:r>
      <w:r w:rsidRPr="007D0078">
        <w:rPr>
          <w:rFonts w:asciiTheme="minorHAnsi" w:hAnsiTheme="minorHAnsi" w:cstheme="minorHAnsi"/>
        </w:rPr>
        <w:t>u sondage révèlent les difficultés rencontrées sur le terrain.</w:t>
      </w:r>
    </w:p>
    <w:p w14:paraId="48F9CBA2" w14:textId="52669542" w:rsidR="00B55ABA" w:rsidRPr="004E17BF" w:rsidRDefault="00B55ABA" w:rsidP="004E17BF">
      <w:pPr>
        <w:pStyle w:val="Paragraphedeliste"/>
        <w:numPr>
          <w:ilvl w:val="1"/>
          <w:numId w:val="20"/>
        </w:numPr>
        <w:spacing w:after="160"/>
        <w:rPr>
          <w:rFonts w:asciiTheme="minorHAnsi" w:hAnsiTheme="minorHAnsi" w:cstheme="minorHAnsi"/>
        </w:rPr>
      </w:pPr>
      <w:r w:rsidRPr="004E17BF">
        <w:rPr>
          <w:rFonts w:asciiTheme="minorHAnsi" w:hAnsiTheme="minorHAnsi" w:cstheme="minorHAnsi"/>
        </w:rPr>
        <w:t>Situation de l’association</w:t>
      </w:r>
      <w:r w:rsidR="00FC4338">
        <w:rPr>
          <w:rFonts w:asciiTheme="minorHAnsi" w:hAnsiTheme="minorHAnsi" w:cstheme="minorHAnsi"/>
        </w:rPr>
        <w:t xml:space="preserve"> difficile :</w:t>
      </w:r>
    </w:p>
    <w:p w14:paraId="0FFCCEE4" w14:textId="3B14CC71" w:rsidR="007D0078" w:rsidRDefault="00B55ABA" w:rsidP="004E17BF">
      <w:pPr>
        <w:spacing w:after="160"/>
        <w:ind w:left="1416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Deux</w:t>
      </w:r>
      <w:r w:rsidR="007D0078" w:rsidRPr="007D0078">
        <w:rPr>
          <w:rFonts w:asciiTheme="minorHAnsi" w:hAnsiTheme="minorHAnsi" w:cstheme="minorHAnsi"/>
        </w:rPr>
        <w:t xml:space="preserve"> départs</w:t>
      </w:r>
      <w:r>
        <w:rPr>
          <w:rFonts w:asciiTheme="minorHAnsi" w:hAnsiTheme="minorHAnsi" w:cstheme="minorHAnsi"/>
        </w:rPr>
        <w:t xml:space="preserve"> </w:t>
      </w:r>
      <w:r w:rsidR="00B50532">
        <w:rPr>
          <w:rFonts w:asciiTheme="minorHAnsi" w:hAnsiTheme="minorHAnsi" w:cstheme="minorHAnsi"/>
        </w:rPr>
        <w:t xml:space="preserve">de </w:t>
      </w:r>
      <w:r>
        <w:rPr>
          <w:rFonts w:asciiTheme="minorHAnsi" w:hAnsiTheme="minorHAnsi" w:cstheme="minorHAnsi"/>
        </w:rPr>
        <w:t>salariés :</w:t>
      </w:r>
      <w:r w:rsidR="007D0078" w:rsidRPr="007D0078">
        <w:rPr>
          <w:rFonts w:asciiTheme="minorHAnsi" w:hAnsiTheme="minorHAnsi" w:cstheme="minorHAnsi"/>
        </w:rPr>
        <w:t xml:space="preserve"> la secrétaire générale </w:t>
      </w:r>
      <w:r>
        <w:rPr>
          <w:rFonts w:asciiTheme="minorHAnsi" w:hAnsiTheme="minorHAnsi" w:cstheme="minorHAnsi"/>
        </w:rPr>
        <w:t>et</w:t>
      </w:r>
      <w:r w:rsidR="007D0078" w:rsidRPr="007D0078">
        <w:rPr>
          <w:rFonts w:asciiTheme="minorHAnsi" w:hAnsiTheme="minorHAnsi" w:cstheme="minorHAnsi"/>
        </w:rPr>
        <w:t xml:space="preserve"> la comptable</w:t>
      </w:r>
      <w:r w:rsidR="00B50532">
        <w:rPr>
          <w:rFonts w:asciiTheme="minorHAnsi" w:hAnsiTheme="minorHAnsi" w:cstheme="minorHAnsi"/>
        </w:rPr>
        <w:t xml:space="preserve"> ; réorganisation </w:t>
      </w:r>
      <w:r w:rsidR="00FC4338">
        <w:rPr>
          <w:rFonts w:asciiTheme="minorHAnsi" w:hAnsiTheme="minorHAnsi" w:cstheme="minorHAnsi"/>
        </w:rPr>
        <w:t xml:space="preserve">au mieux </w:t>
      </w:r>
      <w:r w:rsidR="00B50532">
        <w:rPr>
          <w:rFonts w:asciiTheme="minorHAnsi" w:hAnsiTheme="minorHAnsi" w:cstheme="minorHAnsi"/>
        </w:rPr>
        <w:t>avec Aurélie, Mélanie et David</w:t>
      </w:r>
      <w:r w:rsidR="00251BDE">
        <w:rPr>
          <w:rFonts w:asciiTheme="minorHAnsi" w:hAnsiTheme="minorHAnsi" w:cstheme="minorHAnsi"/>
        </w:rPr>
        <w:t xml:space="preserve"> mais sujet à relier à la réflexion en cours sur le projet de l’association, ses priorités et donc son organisation</w:t>
      </w:r>
      <w:r w:rsidR="00C7378B">
        <w:rPr>
          <w:rFonts w:asciiTheme="minorHAnsi" w:hAnsiTheme="minorHAnsi" w:cstheme="minorHAnsi"/>
        </w:rPr>
        <w:t>.</w:t>
      </w:r>
    </w:p>
    <w:p w14:paraId="19782CD1" w14:textId="77777777" w:rsidR="004E17BF" w:rsidRDefault="004E17BF" w:rsidP="004E17BF">
      <w:pPr>
        <w:spacing w:after="160"/>
        <w:ind w:left="1416"/>
        <w:contextualSpacing/>
        <w:rPr>
          <w:rFonts w:asciiTheme="minorHAnsi" w:hAnsiTheme="minorHAnsi" w:cstheme="minorHAnsi"/>
        </w:rPr>
      </w:pPr>
    </w:p>
    <w:p w14:paraId="07D4D969" w14:textId="661BF1E8" w:rsidR="00B50532" w:rsidRDefault="00B50532" w:rsidP="004E17BF">
      <w:pPr>
        <w:spacing w:after="160"/>
        <w:ind w:left="1416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Bon travail avec le nouveau cabinet comptable, notamment pour l’analyse de la situation financière très difficile. Des décisions vont être nécessaires très vite : trésorerie des groupes (plus importante que celle du siège</w:t>
      </w:r>
      <w:r w:rsidR="00251BDE">
        <w:rPr>
          <w:rFonts w:asciiTheme="minorHAnsi" w:hAnsiTheme="minorHAnsi" w:cstheme="minorHAnsi"/>
        </w:rPr>
        <w:t>)</w:t>
      </w:r>
      <w:r>
        <w:rPr>
          <w:rFonts w:asciiTheme="minorHAnsi" w:hAnsiTheme="minorHAnsi" w:cstheme="minorHAnsi"/>
        </w:rPr>
        <w:t>, situation de l’ABIS</w:t>
      </w:r>
      <w:r w:rsidR="00251BDE">
        <w:rPr>
          <w:rFonts w:asciiTheme="minorHAnsi" w:hAnsiTheme="minorHAnsi" w:cstheme="minorHAnsi"/>
        </w:rPr>
        <w:t xml:space="preserve"> et le modèle économique des publications :  autant de sujets prioritaires à suivre après ce CN et l’AG</w:t>
      </w:r>
      <w:r w:rsidR="00FC4338">
        <w:rPr>
          <w:rFonts w:asciiTheme="minorHAnsi" w:hAnsiTheme="minorHAnsi" w:cstheme="minorHAnsi"/>
        </w:rPr>
        <w:t>.</w:t>
      </w:r>
    </w:p>
    <w:p w14:paraId="591C4F62" w14:textId="34D6D491" w:rsidR="00FC4338" w:rsidRDefault="00FC4338" w:rsidP="004E17BF">
      <w:pPr>
        <w:spacing w:after="160"/>
        <w:ind w:left="1416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Pour information, 754 € ont été reversés en 2020 par le national au groupe Bretagne.</w:t>
      </w:r>
    </w:p>
    <w:p w14:paraId="30A585A2" w14:textId="58E34DAB" w:rsidR="00FC4338" w:rsidRPr="007D0078" w:rsidRDefault="00FC4338" w:rsidP="004E17BF">
      <w:pPr>
        <w:spacing w:after="160"/>
        <w:ind w:left="1416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ce jour, notre nombre d’adhérents en Bretagne est de 127 dont 17 collectivités.</w:t>
      </w:r>
    </w:p>
    <w:p w14:paraId="7099CCE1" w14:textId="50D8593A" w:rsidR="007D0078" w:rsidRPr="00B50532" w:rsidRDefault="00B55ABA" w:rsidP="004E17BF">
      <w:pPr>
        <w:pStyle w:val="Paragraphedeliste"/>
        <w:numPr>
          <w:ilvl w:val="1"/>
          <w:numId w:val="20"/>
        </w:numPr>
        <w:spacing w:after="160"/>
        <w:rPr>
          <w:rFonts w:asciiTheme="minorHAnsi" w:hAnsiTheme="minorHAnsi" w:cstheme="minorHAnsi"/>
        </w:rPr>
      </w:pPr>
      <w:r w:rsidRPr="00B50532">
        <w:rPr>
          <w:rFonts w:asciiTheme="minorHAnsi" w:hAnsiTheme="minorHAnsi" w:cstheme="minorHAnsi"/>
        </w:rPr>
        <w:t>L</w:t>
      </w:r>
      <w:r w:rsidR="007D0078" w:rsidRPr="00B50532">
        <w:rPr>
          <w:rFonts w:asciiTheme="minorHAnsi" w:hAnsiTheme="minorHAnsi" w:cstheme="minorHAnsi"/>
        </w:rPr>
        <w:t>a date de l’AG nationale</w:t>
      </w:r>
      <w:r w:rsidRPr="00B50532">
        <w:rPr>
          <w:rFonts w:asciiTheme="minorHAnsi" w:hAnsiTheme="minorHAnsi" w:cstheme="minorHAnsi"/>
        </w:rPr>
        <w:t xml:space="preserve"> est fixée au</w:t>
      </w:r>
      <w:r w:rsidR="007D0078" w:rsidRPr="00B50532">
        <w:rPr>
          <w:rFonts w:asciiTheme="minorHAnsi" w:hAnsiTheme="minorHAnsi" w:cstheme="minorHAnsi"/>
        </w:rPr>
        <w:t xml:space="preserve"> 27 septembre.</w:t>
      </w:r>
    </w:p>
    <w:p w14:paraId="5755BB96" w14:textId="651AF889" w:rsidR="007D0078" w:rsidRPr="007D0078" w:rsidRDefault="00B50532" w:rsidP="004E17BF">
      <w:pPr>
        <w:spacing w:after="160"/>
        <w:ind w:left="1416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Seuls les</w:t>
      </w:r>
      <w:r w:rsidR="007D0078" w:rsidRPr="007D0078">
        <w:rPr>
          <w:rFonts w:asciiTheme="minorHAnsi" w:hAnsiTheme="minorHAnsi" w:cstheme="minorHAnsi"/>
        </w:rPr>
        <w:t xml:space="preserve"> adhérents o</w:t>
      </w:r>
      <w:r w:rsidR="00B55ABA">
        <w:rPr>
          <w:rFonts w:asciiTheme="minorHAnsi" w:hAnsiTheme="minorHAnsi" w:cstheme="minorHAnsi"/>
        </w:rPr>
        <w:t xml:space="preserve">nt reçu une invitation par mail pour </w:t>
      </w:r>
      <w:r>
        <w:rPr>
          <w:rFonts w:asciiTheme="minorHAnsi" w:hAnsiTheme="minorHAnsi" w:cstheme="minorHAnsi"/>
        </w:rPr>
        <w:t xml:space="preserve">pouvoir gérer les votes plus facilement à distance ; </w:t>
      </w:r>
      <w:r w:rsidR="00B55ABA">
        <w:rPr>
          <w:rFonts w:asciiTheme="minorHAnsi" w:hAnsiTheme="minorHAnsi" w:cstheme="minorHAnsi"/>
        </w:rPr>
        <w:t>il faut s’inscrire.</w:t>
      </w:r>
    </w:p>
    <w:p w14:paraId="0F0A6068" w14:textId="5FB00320" w:rsidR="007D0078" w:rsidRPr="007D0078" w:rsidRDefault="007D0078" w:rsidP="004E17BF">
      <w:pPr>
        <w:spacing w:after="160"/>
        <w:ind w:left="708" w:firstLine="708"/>
        <w:contextualSpacing/>
        <w:rPr>
          <w:rFonts w:asciiTheme="minorHAnsi" w:hAnsiTheme="minorHAnsi" w:cstheme="minorHAnsi"/>
        </w:rPr>
      </w:pPr>
      <w:r w:rsidRPr="0077542F">
        <w:rPr>
          <w:rFonts w:asciiTheme="minorHAnsi" w:hAnsiTheme="minorHAnsi" w:cstheme="minorHAnsi"/>
          <w:b/>
        </w:rPr>
        <w:t>Plusieurs points importants sont mis au vote</w:t>
      </w:r>
      <w:r w:rsidRPr="007D0078">
        <w:rPr>
          <w:rFonts w:asciiTheme="minorHAnsi" w:hAnsiTheme="minorHAnsi" w:cstheme="minorHAnsi"/>
        </w:rPr>
        <w:t xml:space="preserve"> : </w:t>
      </w:r>
      <w:r w:rsidR="00B50532">
        <w:rPr>
          <w:rFonts w:asciiTheme="minorHAnsi" w:hAnsiTheme="minorHAnsi" w:cstheme="minorHAnsi"/>
        </w:rPr>
        <w:t>voir les documents transmis</w:t>
      </w:r>
    </w:p>
    <w:p w14:paraId="1C213360" w14:textId="52915E59" w:rsidR="007D0078" w:rsidRPr="007D0078" w:rsidRDefault="007D0078" w:rsidP="00EB5B2C">
      <w:pPr>
        <w:numPr>
          <w:ilvl w:val="0"/>
          <w:numId w:val="19"/>
        </w:numPr>
        <w:spacing w:after="160"/>
        <w:contextualSpacing/>
        <w:rPr>
          <w:rFonts w:asciiTheme="minorHAnsi" w:hAnsiTheme="minorHAnsi" w:cstheme="minorHAnsi"/>
        </w:rPr>
      </w:pPr>
      <w:r w:rsidRPr="007D0078">
        <w:rPr>
          <w:rFonts w:asciiTheme="minorHAnsi" w:hAnsiTheme="minorHAnsi" w:cstheme="minorHAnsi"/>
        </w:rPr>
        <w:t xml:space="preserve">Modification du </w:t>
      </w:r>
      <w:r w:rsidRPr="0077542F">
        <w:rPr>
          <w:rFonts w:asciiTheme="minorHAnsi" w:hAnsiTheme="minorHAnsi" w:cstheme="minorHAnsi"/>
          <w:b/>
        </w:rPr>
        <w:t>mode d’adhésion</w:t>
      </w:r>
      <w:r w:rsidRPr="007D0078">
        <w:rPr>
          <w:rFonts w:asciiTheme="minorHAnsi" w:hAnsiTheme="minorHAnsi" w:cstheme="minorHAnsi"/>
        </w:rPr>
        <w:t xml:space="preserve"> en année glissante de date à date</w:t>
      </w:r>
      <w:r w:rsidR="00B55ABA">
        <w:rPr>
          <w:rFonts w:asciiTheme="minorHAnsi" w:hAnsiTheme="minorHAnsi" w:cstheme="minorHAnsi"/>
        </w:rPr>
        <w:t xml:space="preserve"> (et non en année civile)</w:t>
      </w:r>
    </w:p>
    <w:p w14:paraId="40BCA931" w14:textId="5E303AE8" w:rsidR="007D0078" w:rsidRPr="007D0078" w:rsidRDefault="007D0078" w:rsidP="00EB5B2C">
      <w:pPr>
        <w:numPr>
          <w:ilvl w:val="0"/>
          <w:numId w:val="19"/>
        </w:numPr>
        <w:spacing w:after="160"/>
        <w:contextualSpacing/>
        <w:rPr>
          <w:rFonts w:asciiTheme="minorHAnsi" w:hAnsiTheme="minorHAnsi" w:cstheme="minorHAnsi"/>
        </w:rPr>
      </w:pPr>
      <w:r w:rsidRPr="007D0078">
        <w:rPr>
          <w:rFonts w:asciiTheme="minorHAnsi" w:hAnsiTheme="minorHAnsi" w:cstheme="minorHAnsi"/>
        </w:rPr>
        <w:t>Révis</w:t>
      </w:r>
      <w:r w:rsidR="00B55ABA">
        <w:rPr>
          <w:rFonts w:asciiTheme="minorHAnsi" w:hAnsiTheme="minorHAnsi" w:cstheme="minorHAnsi"/>
        </w:rPr>
        <w:t>ion</w:t>
      </w:r>
      <w:r w:rsidRPr="007D0078">
        <w:rPr>
          <w:rFonts w:asciiTheme="minorHAnsi" w:hAnsiTheme="minorHAnsi" w:cstheme="minorHAnsi"/>
        </w:rPr>
        <w:t xml:space="preserve"> </w:t>
      </w:r>
      <w:r w:rsidR="00B55ABA">
        <w:rPr>
          <w:rFonts w:asciiTheme="minorHAnsi" w:hAnsiTheme="minorHAnsi" w:cstheme="minorHAnsi"/>
        </w:rPr>
        <w:t>du</w:t>
      </w:r>
      <w:r w:rsidRPr="007D0078">
        <w:rPr>
          <w:rFonts w:asciiTheme="minorHAnsi" w:hAnsiTheme="minorHAnsi" w:cstheme="minorHAnsi"/>
        </w:rPr>
        <w:t xml:space="preserve"> </w:t>
      </w:r>
      <w:r w:rsidRPr="007D0078">
        <w:rPr>
          <w:rFonts w:asciiTheme="minorHAnsi" w:hAnsiTheme="minorHAnsi" w:cstheme="minorHAnsi"/>
          <w:b/>
        </w:rPr>
        <w:t>tarif des adhésions</w:t>
      </w:r>
      <w:r w:rsidR="0077542F">
        <w:rPr>
          <w:rFonts w:asciiTheme="minorHAnsi" w:hAnsiTheme="minorHAnsi" w:cstheme="minorHAnsi"/>
        </w:rPr>
        <w:t> </w:t>
      </w:r>
      <w:r w:rsidR="00FC4338">
        <w:rPr>
          <w:rFonts w:asciiTheme="minorHAnsi" w:hAnsiTheme="minorHAnsi" w:cstheme="minorHAnsi"/>
        </w:rPr>
        <w:t>(ou non)</w:t>
      </w:r>
    </w:p>
    <w:p w14:paraId="48A495A4" w14:textId="14DADCBC" w:rsidR="007D0078" w:rsidRPr="007D0078" w:rsidRDefault="007D0078" w:rsidP="00EB5B2C">
      <w:pPr>
        <w:numPr>
          <w:ilvl w:val="0"/>
          <w:numId w:val="19"/>
        </w:numPr>
        <w:spacing w:after="160"/>
        <w:contextualSpacing/>
        <w:rPr>
          <w:rFonts w:asciiTheme="minorHAnsi" w:hAnsiTheme="minorHAnsi" w:cstheme="minorHAnsi"/>
        </w:rPr>
      </w:pPr>
      <w:r w:rsidRPr="007D0078">
        <w:rPr>
          <w:rFonts w:asciiTheme="minorHAnsi" w:hAnsiTheme="minorHAnsi" w:cstheme="minorHAnsi"/>
        </w:rPr>
        <w:t>Reconnaissance de</w:t>
      </w:r>
      <w:r w:rsidR="00251BDE">
        <w:rPr>
          <w:rFonts w:asciiTheme="minorHAnsi" w:hAnsiTheme="minorHAnsi" w:cstheme="minorHAnsi"/>
        </w:rPr>
        <w:t xml:space="preserve"> l’ABF comme </w:t>
      </w:r>
      <w:r w:rsidR="00251BDE" w:rsidRPr="00251BDE">
        <w:rPr>
          <w:rFonts w:asciiTheme="minorHAnsi" w:hAnsiTheme="minorHAnsi" w:cstheme="minorHAnsi"/>
          <w:b/>
          <w:bCs/>
        </w:rPr>
        <w:t>centre de formation d’apprentis</w:t>
      </w:r>
    </w:p>
    <w:p w14:paraId="3E5F4799" w14:textId="6248DB85" w:rsidR="0077542F" w:rsidRDefault="0077542F" w:rsidP="00EF5D22">
      <w:pPr>
        <w:numPr>
          <w:ilvl w:val="0"/>
          <w:numId w:val="19"/>
        </w:numPr>
        <w:spacing w:after="160"/>
        <w:contextualSpacing/>
        <w:rPr>
          <w:rFonts w:asciiTheme="minorHAnsi" w:hAnsiTheme="minorHAnsi" w:cstheme="minorHAnsi"/>
        </w:rPr>
      </w:pPr>
      <w:r w:rsidRPr="00251BDE">
        <w:rPr>
          <w:rFonts w:asciiTheme="minorHAnsi" w:hAnsiTheme="minorHAnsi" w:cstheme="minorHAnsi"/>
          <w:b/>
          <w:bCs/>
        </w:rPr>
        <w:t>Obligation pour l</w:t>
      </w:r>
      <w:r w:rsidR="007D0078" w:rsidRPr="00251BDE">
        <w:rPr>
          <w:rFonts w:asciiTheme="minorHAnsi" w:hAnsiTheme="minorHAnsi" w:cstheme="minorHAnsi"/>
          <w:b/>
          <w:bCs/>
        </w:rPr>
        <w:t>es</w:t>
      </w:r>
      <w:r w:rsidR="00251BDE" w:rsidRPr="00251BDE">
        <w:rPr>
          <w:rFonts w:asciiTheme="minorHAnsi" w:hAnsiTheme="minorHAnsi" w:cstheme="minorHAnsi"/>
          <w:b/>
          <w:bCs/>
        </w:rPr>
        <w:t xml:space="preserve"> membres </w:t>
      </w:r>
      <w:r w:rsidR="007D0078" w:rsidRPr="00251BDE">
        <w:rPr>
          <w:rFonts w:asciiTheme="minorHAnsi" w:hAnsiTheme="minorHAnsi" w:cstheme="minorHAnsi"/>
          <w:b/>
          <w:bCs/>
        </w:rPr>
        <w:t xml:space="preserve">des commissions et groupes de travail </w:t>
      </w:r>
      <w:r w:rsidRPr="00251BDE">
        <w:rPr>
          <w:rFonts w:asciiTheme="minorHAnsi" w:hAnsiTheme="minorHAnsi" w:cstheme="minorHAnsi"/>
          <w:b/>
          <w:bCs/>
        </w:rPr>
        <w:t xml:space="preserve">d’adhérer </w:t>
      </w:r>
      <w:r w:rsidR="00B50532" w:rsidRPr="00251BDE">
        <w:rPr>
          <w:rFonts w:asciiTheme="minorHAnsi" w:hAnsiTheme="minorHAnsi" w:cstheme="minorHAnsi"/>
          <w:b/>
          <w:bCs/>
        </w:rPr>
        <w:t xml:space="preserve">individuellement </w:t>
      </w:r>
      <w:r>
        <w:rPr>
          <w:rFonts w:asciiTheme="minorHAnsi" w:hAnsiTheme="minorHAnsi" w:cstheme="minorHAnsi"/>
        </w:rPr>
        <w:t>à l’ABF</w:t>
      </w:r>
    </w:p>
    <w:p w14:paraId="275A6D12" w14:textId="6913CC2F" w:rsidR="00251BDE" w:rsidRPr="00251BDE" w:rsidRDefault="00251BDE" w:rsidP="00251BDE">
      <w:pPr>
        <w:numPr>
          <w:ilvl w:val="0"/>
          <w:numId w:val="19"/>
        </w:numPr>
        <w:spacing w:after="160"/>
        <w:contextualSpacing/>
        <w:rPr>
          <w:rFonts w:asciiTheme="minorHAnsi" w:hAnsiTheme="minorHAnsi" w:cstheme="minorHAnsi"/>
        </w:rPr>
      </w:pPr>
      <w:r w:rsidRPr="00251BDE">
        <w:rPr>
          <w:rFonts w:asciiTheme="minorHAnsi" w:hAnsiTheme="minorHAnsi" w:cstheme="minorHAnsi"/>
          <w:b/>
          <w:bCs/>
        </w:rPr>
        <w:t>Modification ou suppression du nombre minimum de groupes régionaux</w:t>
      </w:r>
      <w:r>
        <w:rPr>
          <w:rFonts w:asciiTheme="minorHAnsi" w:hAnsiTheme="minorHAnsi" w:cstheme="minorHAnsi"/>
        </w:rPr>
        <w:t>, en lien avec la nouvelle carte administrative. Important pour la composition du conseil national</w:t>
      </w:r>
    </w:p>
    <w:p w14:paraId="25E94F7D" w14:textId="5B59C503" w:rsidR="007D0078" w:rsidRPr="007D0078" w:rsidRDefault="007D0078" w:rsidP="00EB5B2C">
      <w:pPr>
        <w:numPr>
          <w:ilvl w:val="0"/>
          <w:numId w:val="19"/>
        </w:numPr>
        <w:spacing w:after="160"/>
        <w:contextualSpacing/>
        <w:rPr>
          <w:rFonts w:asciiTheme="minorHAnsi" w:hAnsiTheme="minorHAnsi" w:cstheme="minorHAnsi"/>
        </w:rPr>
      </w:pPr>
      <w:r w:rsidRPr="007D0078">
        <w:rPr>
          <w:rFonts w:asciiTheme="minorHAnsi" w:hAnsiTheme="minorHAnsi" w:cstheme="minorHAnsi"/>
        </w:rPr>
        <w:t>L’ABIS (</w:t>
      </w:r>
      <w:r w:rsidR="00251BDE">
        <w:rPr>
          <w:rFonts w:asciiTheme="minorHAnsi" w:hAnsiTheme="minorHAnsi" w:cstheme="minorHAnsi"/>
        </w:rPr>
        <w:t xml:space="preserve">qui gère les </w:t>
      </w:r>
      <w:r w:rsidR="00251BDE" w:rsidRPr="007D0078">
        <w:rPr>
          <w:rFonts w:asciiTheme="minorHAnsi" w:hAnsiTheme="minorHAnsi" w:cstheme="minorHAnsi"/>
        </w:rPr>
        <w:t>édition</w:t>
      </w:r>
      <w:r w:rsidR="00251BDE">
        <w:rPr>
          <w:rFonts w:asciiTheme="minorHAnsi" w:hAnsiTheme="minorHAnsi" w:cstheme="minorHAnsi"/>
        </w:rPr>
        <w:t>s</w:t>
      </w:r>
      <w:r w:rsidR="00251BDE" w:rsidRPr="007D0078">
        <w:rPr>
          <w:rFonts w:asciiTheme="minorHAnsi" w:hAnsiTheme="minorHAnsi" w:cstheme="minorHAnsi"/>
        </w:rPr>
        <w:t xml:space="preserve">, </w:t>
      </w:r>
      <w:r w:rsidR="00251BDE">
        <w:rPr>
          <w:rFonts w:asciiTheme="minorHAnsi" w:hAnsiTheme="minorHAnsi" w:cstheme="minorHAnsi"/>
        </w:rPr>
        <w:t xml:space="preserve">le </w:t>
      </w:r>
      <w:r w:rsidRPr="007D0078">
        <w:rPr>
          <w:rFonts w:asciiTheme="minorHAnsi" w:hAnsiTheme="minorHAnsi" w:cstheme="minorHAnsi"/>
        </w:rPr>
        <w:t xml:space="preserve">congrès) peut être mise en liquidation : </w:t>
      </w:r>
      <w:r w:rsidR="00251BDE">
        <w:rPr>
          <w:rFonts w:asciiTheme="minorHAnsi" w:hAnsiTheme="minorHAnsi" w:cstheme="minorHAnsi"/>
        </w:rPr>
        <w:t xml:space="preserve"> </w:t>
      </w:r>
      <w:r w:rsidRPr="007D0078">
        <w:rPr>
          <w:rFonts w:asciiTheme="minorHAnsi" w:hAnsiTheme="minorHAnsi" w:cstheme="minorHAnsi"/>
        </w:rPr>
        <w:t>augmenter les recettes ou recapitaliser en puisant dans les réserves de l’ABF avant juin 2022</w:t>
      </w:r>
      <w:r w:rsidR="00251BDE">
        <w:rPr>
          <w:rFonts w:asciiTheme="minorHAnsi" w:hAnsiTheme="minorHAnsi" w:cstheme="minorHAnsi"/>
        </w:rPr>
        <w:t> ?</w:t>
      </w:r>
    </w:p>
    <w:p w14:paraId="18246876" w14:textId="52931342" w:rsidR="007D0078" w:rsidRDefault="007D0078" w:rsidP="004E17BF">
      <w:pPr>
        <w:spacing w:after="160"/>
        <w:ind w:left="708"/>
        <w:contextualSpacing/>
        <w:rPr>
          <w:rFonts w:asciiTheme="minorHAnsi" w:hAnsiTheme="minorHAnsi" w:cstheme="minorHAnsi"/>
        </w:rPr>
      </w:pPr>
      <w:r w:rsidRPr="007D0078">
        <w:rPr>
          <w:rFonts w:asciiTheme="minorHAnsi" w:hAnsiTheme="minorHAnsi" w:cstheme="minorHAnsi"/>
        </w:rPr>
        <w:t xml:space="preserve">Proposition de poursuivre tel quel en visant l’augmentation des recettes, notamment par la tenue du congrès 2022 à Metz. </w:t>
      </w:r>
    </w:p>
    <w:p w14:paraId="05F03F94" w14:textId="77777777" w:rsidR="004E17BF" w:rsidRPr="007D0078" w:rsidRDefault="004E17BF" w:rsidP="009E7D2F">
      <w:pPr>
        <w:spacing w:after="160"/>
        <w:contextualSpacing/>
        <w:rPr>
          <w:rFonts w:asciiTheme="minorHAnsi" w:hAnsiTheme="minorHAnsi" w:cstheme="minorHAnsi"/>
        </w:rPr>
      </w:pPr>
    </w:p>
    <w:p w14:paraId="47C83F06" w14:textId="5DBFDFAB" w:rsidR="007D0078" w:rsidRDefault="007D0078" w:rsidP="004E17BF">
      <w:pPr>
        <w:pStyle w:val="Paragraphedeliste"/>
        <w:numPr>
          <w:ilvl w:val="0"/>
          <w:numId w:val="20"/>
        </w:numPr>
        <w:spacing w:after="160"/>
        <w:rPr>
          <w:rFonts w:asciiTheme="minorHAnsi" w:hAnsiTheme="minorHAnsi" w:cstheme="minorHAnsi"/>
          <w:u w:val="single"/>
        </w:rPr>
      </w:pPr>
      <w:r w:rsidRPr="004E17BF">
        <w:rPr>
          <w:rFonts w:asciiTheme="minorHAnsi" w:hAnsiTheme="minorHAnsi" w:cstheme="minorHAnsi"/>
          <w:u w:val="single"/>
        </w:rPr>
        <w:t>Représentations régionales</w:t>
      </w:r>
    </w:p>
    <w:p w14:paraId="216F6091" w14:textId="77777777" w:rsidR="004E17BF" w:rsidRPr="004E17BF" w:rsidRDefault="004E17BF" w:rsidP="004E17BF">
      <w:pPr>
        <w:pStyle w:val="Paragraphedeliste"/>
        <w:spacing w:after="160"/>
        <w:rPr>
          <w:rFonts w:asciiTheme="minorHAnsi" w:hAnsiTheme="minorHAnsi" w:cstheme="minorHAnsi"/>
          <w:u w:val="single"/>
        </w:rPr>
      </w:pPr>
    </w:p>
    <w:p w14:paraId="6AD3119D" w14:textId="73B16C0D" w:rsidR="004E17BF" w:rsidRPr="00F56A9E" w:rsidRDefault="007D0078" w:rsidP="00D1514A">
      <w:pPr>
        <w:pStyle w:val="Paragraphedeliste"/>
        <w:numPr>
          <w:ilvl w:val="0"/>
          <w:numId w:val="19"/>
        </w:numPr>
        <w:spacing w:after="160"/>
        <w:rPr>
          <w:rFonts w:asciiTheme="minorHAnsi" w:hAnsiTheme="minorHAnsi" w:cstheme="minorHAnsi"/>
          <w:u w:val="single"/>
        </w:rPr>
      </w:pPr>
      <w:r w:rsidRPr="00F56A9E">
        <w:rPr>
          <w:rFonts w:asciiTheme="minorHAnsi" w:hAnsiTheme="minorHAnsi" w:cstheme="minorHAnsi"/>
        </w:rPr>
        <w:t xml:space="preserve">Groupe de travail </w:t>
      </w:r>
      <w:r w:rsidR="004E17BF" w:rsidRPr="00F56A9E">
        <w:rPr>
          <w:rFonts w:asciiTheme="minorHAnsi" w:hAnsiTheme="minorHAnsi" w:cstheme="minorHAnsi"/>
        </w:rPr>
        <w:t>piloté par la R</w:t>
      </w:r>
      <w:r w:rsidRPr="00F56A9E">
        <w:rPr>
          <w:rFonts w:asciiTheme="minorHAnsi" w:hAnsiTheme="minorHAnsi" w:cstheme="minorHAnsi"/>
        </w:rPr>
        <w:t xml:space="preserve">égion </w:t>
      </w:r>
      <w:r w:rsidR="00C7378B" w:rsidRPr="00F56A9E">
        <w:rPr>
          <w:rFonts w:asciiTheme="minorHAnsi" w:hAnsiTheme="minorHAnsi" w:cstheme="minorHAnsi"/>
        </w:rPr>
        <w:t>« </w:t>
      </w:r>
      <w:r w:rsidRPr="00F56A9E">
        <w:rPr>
          <w:rFonts w:asciiTheme="minorHAnsi" w:hAnsiTheme="minorHAnsi" w:cstheme="minorHAnsi"/>
        </w:rPr>
        <w:t>Projets culturels de territoires</w:t>
      </w:r>
      <w:r w:rsidR="00C7378B" w:rsidRPr="00F56A9E">
        <w:rPr>
          <w:rFonts w:asciiTheme="minorHAnsi" w:hAnsiTheme="minorHAnsi" w:cstheme="minorHAnsi"/>
        </w:rPr>
        <w:t> »</w:t>
      </w:r>
      <w:r w:rsidRPr="00F56A9E">
        <w:rPr>
          <w:rFonts w:asciiTheme="minorHAnsi" w:hAnsiTheme="minorHAnsi" w:cstheme="minorHAnsi"/>
        </w:rPr>
        <w:t> : pr</w:t>
      </w:r>
      <w:r w:rsidR="00FC4338" w:rsidRPr="00F56A9E">
        <w:rPr>
          <w:rFonts w:asciiTheme="minorHAnsi" w:hAnsiTheme="minorHAnsi" w:cstheme="minorHAnsi"/>
        </w:rPr>
        <w:t>emière</w:t>
      </w:r>
      <w:r w:rsidRPr="00F56A9E">
        <w:rPr>
          <w:rFonts w:asciiTheme="minorHAnsi" w:hAnsiTheme="minorHAnsi" w:cstheme="minorHAnsi"/>
        </w:rPr>
        <w:t xml:space="preserve"> réunion le 22 octobre. Marie-Hélène ne pourra pas être présente. Cf. le lien vers le forum</w:t>
      </w:r>
      <w:r w:rsidR="004E17BF" w:rsidRPr="00F56A9E">
        <w:rPr>
          <w:rFonts w:asciiTheme="minorHAnsi" w:hAnsiTheme="minorHAnsi" w:cstheme="minorHAnsi"/>
        </w:rPr>
        <w:t xml:space="preserve"> déjà transmis.</w:t>
      </w:r>
    </w:p>
    <w:p w14:paraId="788B27BB" w14:textId="77777777" w:rsidR="00F56A9E" w:rsidRPr="00F56A9E" w:rsidRDefault="00F56A9E" w:rsidP="00F56A9E">
      <w:pPr>
        <w:pStyle w:val="Paragraphedeliste"/>
        <w:spacing w:after="160"/>
        <w:rPr>
          <w:rFonts w:asciiTheme="minorHAnsi" w:hAnsiTheme="minorHAnsi" w:cstheme="minorHAnsi"/>
          <w:u w:val="single"/>
        </w:rPr>
      </w:pPr>
    </w:p>
    <w:p w14:paraId="30456617" w14:textId="5EC5F19E" w:rsidR="007D0078" w:rsidRPr="004E17BF" w:rsidRDefault="007D0078" w:rsidP="004E17BF">
      <w:pPr>
        <w:pStyle w:val="Paragraphedeliste"/>
        <w:numPr>
          <w:ilvl w:val="0"/>
          <w:numId w:val="19"/>
        </w:numPr>
        <w:spacing w:after="160"/>
        <w:rPr>
          <w:rFonts w:asciiTheme="minorHAnsi" w:hAnsiTheme="minorHAnsi" w:cstheme="minorHAnsi"/>
        </w:rPr>
      </w:pPr>
      <w:r w:rsidRPr="004E17BF">
        <w:rPr>
          <w:rFonts w:asciiTheme="minorHAnsi" w:hAnsiTheme="minorHAnsi" w:cstheme="minorHAnsi"/>
        </w:rPr>
        <w:lastRenderedPageBreak/>
        <w:t>Comité consultatif L</w:t>
      </w:r>
      <w:r w:rsidR="00F436A0" w:rsidRPr="004E17BF">
        <w:rPr>
          <w:rFonts w:asciiTheme="minorHAnsi" w:hAnsiTheme="minorHAnsi" w:cstheme="minorHAnsi"/>
        </w:rPr>
        <w:t xml:space="preserve">ivre et </w:t>
      </w:r>
      <w:r w:rsidRPr="004E17BF">
        <w:rPr>
          <w:rFonts w:asciiTheme="minorHAnsi" w:hAnsiTheme="minorHAnsi" w:cstheme="minorHAnsi"/>
        </w:rPr>
        <w:t>L</w:t>
      </w:r>
      <w:r w:rsidR="00F436A0" w:rsidRPr="004E17BF">
        <w:rPr>
          <w:rFonts w:asciiTheme="minorHAnsi" w:hAnsiTheme="minorHAnsi" w:cstheme="minorHAnsi"/>
        </w:rPr>
        <w:t xml:space="preserve">ecture en </w:t>
      </w:r>
      <w:r w:rsidRPr="004E17BF">
        <w:rPr>
          <w:rFonts w:asciiTheme="minorHAnsi" w:hAnsiTheme="minorHAnsi" w:cstheme="minorHAnsi"/>
        </w:rPr>
        <w:t>B</w:t>
      </w:r>
      <w:r w:rsidR="00F436A0" w:rsidRPr="004E17BF">
        <w:rPr>
          <w:rFonts w:asciiTheme="minorHAnsi" w:hAnsiTheme="minorHAnsi" w:cstheme="minorHAnsi"/>
        </w:rPr>
        <w:t>retagne</w:t>
      </w:r>
      <w:r w:rsidRPr="004E17BF">
        <w:rPr>
          <w:rFonts w:asciiTheme="minorHAnsi" w:hAnsiTheme="minorHAnsi" w:cstheme="minorHAnsi"/>
        </w:rPr>
        <w:t xml:space="preserve"> (</w:t>
      </w:r>
      <w:r w:rsidR="00F436A0" w:rsidRPr="004E17BF">
        <w:rPr>
          <w:rFonts w:asciiTheme="minorHAnsi" w:hAnsiTheme="minorHAnsi" w:cstheme="minorHAnsi"/>
        </w:rPr>
        <w:t>Marie-Hélène y</w:t>
      </w:r>
      <w:r w:rsidRPr="004E17BF">
        <w:rPr>
          <w:rFonts w:asciiTheme="minorHAnsi" w:hAnsiTheme="minorHAnsi" w:cstheme="minorHAnsi"/>
        </w:rPr>
        <w:t xml:space="preserve"> participe) : appels à projet en cours pour le mois du livre 2022. Prochaine échéance </w:t>
      </w:r>
      <w:r w:rsidR="00F436A0" w:rsidRPr="004E17BF">
        <w:rPr>
          <w:rFonts w:asciiTheme="minorHAnsi" w:hAnsiTheme="minorHAnsi" w:cstheme="minorHAnsi"/>
        </w:rPr>
        <w:t>du</w:t>
      </w:r>
      <w:r w:rsidRPr="004E17BF">
        <w:rPr>
          <w:rFonts w:asciiTheme="minorHAnsi" w:hAnsiTheme="minorHAnsi" w:cstheme="minorHAnsi"/>
        </w:rPr>
        <w:t xml:space="preserve"> comité consultatif </w:t>
      </w:r>
      <w:r w:rsidR="00F436A0" w:rsidRPr="004E17BF">
        <w:rPr>
          <w:rFonts w:asciiTheme="minorHAnsi" w:hAnsiTheme="minorHAnsi" w:cstheme="minorHAnsi"/>
        </w:rPr>
        <w:t xml:space="preserve">en novembre </w:t>
      </w:r>
      <w:r w:rsidRPr="004E17BF">
        <w:rPr>
          <w:rFonts w:asciiTheme="minorHAnsi" w:hAnsiTheme="minorHAnsi" w:cstheme="minorHAnsi"/>
        </w:rPr>
        <w:t>pour la sélection des projets. Encore très peu de candidatures, il faut renforcer la sensibilisation.</w:t>
      </w:r>
    </w:p>
    <w:p w14:paraId="716A43B7" w14:textId="2387DCDF" w:rsidR="007D0078" w:rsidRDefault="007D0078" w:rsidP="004E17BF">
      <w:pPr>
        <w:spacing w:after="160"/>
        <w:ind w:left="708"/>
        <w:contextualSpacing/>
        <w:rPr>
          <w:rFonts w:asciiTheme="minorHAnsi" w:hAnsiTheme="minorHAnsi" w:cstheme="minorHAnsi"/>
        </w:rPr>
      </w:pPr>
      <w:r w:rsidRPr="007D0078">
        <w:rPr>
          <w:rFonts w:asciiTheme="minorHAnsi" w:hAnsiTheme="minorHAnsi" w:cstheme="minorHAnsi"/>
        </w:rPr>
        <w:t xml:space="preserve">Celia </w:t>
      </w:r>
      <w:proofErr w:type="spellStart"/>
      <w:r w:rsidRPr="007D0078">
        <w:rPr>
          <w:rFonts w:asciiTheme="minorHAnsi" w:hAnsiTheme="minorHAnsi" w:cstheme="minorHAnsi"/>
        </w:rPr>
        <w:t>Penfornis</w:t>
      </w:r>
      <w:proofErr w:type="spellEnd"/>
      <w:r w:rsidRPr="007D0078">
        <w:rPr>
          <w:rFonts w:asciiTheme="minorHAnsi" w:hAnsiTheme="minorHAnsi" w:cstheme="minorHAnsi"/>
        </w:rPr>
        <w:t xml:space="preserve"> a été recrutée par LLB pour s’occuper de nouvelles missions : dispositif jeunes en librairies (s’adressent aux collèges et lycées), préparation du mois du livre qui aura lieu au premier trimestre 2022.</w:t>
      </w:r>
    </w:p>
    <w:p w14:paraId="2E3113B4" w14:textId="2BCDBF2D" w:rsidR="004E17BF" w:rsidRDefault="004E17BF" w:rsidP="004E17BF">
      <w:pPr>
        <w:spacing w:after="160"/>
        <w:ind w:left="708"/>
        <w:contextualSpacing/>
        <w:rPr>
          <w:rFonts w:asciiTheme="minorHAnsi" w:hAnsiTheme="minorHAnsi" w:cstheme="minorHAnsi"/>
        </w:rPr>
      </w:pPr>
    </w:p>
    <w:p w14:paraId="14B4A8A3" w14:textId="6B11A9EE" w:rsidR="007D0078" w:rsidRPr="004E17BF" w:rsidRDefault="007D0078" w:rsidP="004E17BF">
      <w:pPr>
        <w:pStyle w:val="Paragraphedeliste"/>
        <w:numPr>
          <w:ilvl w:val="0"/>
          <w:numId w:val="24"/>
        </w:numPr>
        <w:spacing w:after="160"/>
        <w:rPr>
          <w:rFonts w:asciiTheme="minorHAnsi" w:hAnsiTheme="minorHAnsi" w:cstheme="minorHAnsi"/>
        </w:rPr>
      </w:pPr>
      <w:r w:rsidRPr="004E17BF">
        <w:rPr>
          <w:rFonts w:asciiTheme="minorHAnsi" w:hAnsiTheme="minorHAnsi" w:cstheme="minorHAnsi"/>
        </w:rPr>
        <w:t xml:space="preserve">Commission </w:t>
      </w:r>
      <w:r w:rsidR="004E17BF">
        <w:rPr>
          <w:rFonts w:asciiTheme="minorHAnsi" w:hAnsiTheme="minorHAnsi" w:cstheme="minorHAnsi"/>
        </w:rPr>
        <w:t>E</w:t>
      </w:r>
      <w:r w:rsidRPr="004E17BF">
        <w:rPr>
          <w:rFonts w:asciiTheme="minorHAnsi" w:hAnsiTheme="minorHAnsi" w:cstheme="minorHAnsi"/>
        </w:rPr>
        <w:t>volution des métiers réunion du 16/09 : Pascale et Nathalie ont participé.</w:t>
      </w:r>
    </w:p>
    <w:p w14:paraId="71B63114" w14:textId="4F130527" w:rsidR="007D0078" w:rsidRDefault="00F436A0" w:rsidP="004E17BF">
      <w:pPr>
        <w:spacing w:after="160"/>
        <w:ind w:left="708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Le </w:t>
      </w:r>
      <w:r w:rsidR="007D0078" w:rsidRPr="007D0078">
        <w:rPr>
          <w:rFonts w:asciiTheme="minorHAnsi" w:hAnsiTheme="minorHAnsi" w:cstheme="minorHAnsi"/>
        </w:rPr>
        <w:t>GT niveau régional regroupe les structures de formation (</w:t>
      </w:r>
      <w:r w:rsidR="004E17BF">
        <w:rPr>
          <w:rFonts w:asciiTheme="minorHAnsi" w:hAnsiTheme="minorHAnsi" w:cstheme="minorHAnsi"/>
        </w:rPr>
        <w:t>ABF,</w:t>
      </w:r>
      <w:r w:rsidR="007D0078" w:rsidRPr="007D0078">
        <w:rPr>
          <w:rFonts w:asciiTheme="minorHAnsi" w:hAnsiTheme="minorHAnsi" w:cstheme="minorHAnsi"/>
        </w:rPr>
        <w:t xml:space="preserve"> C</w:t>
      </w:r>
      <w:r w:rsidR="004E17BF">
        <w:rPr>
          <w:rFonts w:asciiTheme="minorHAnsi" w:hAnsiTheme="minorHAnsi" w:cstheme="minorHAnsi"/>
        </w:rPr>
        <w:t>R</w:t>
      </w:r>
      <w:r w:rsidR="007D0078" w:rsidRPr="007D0078">
        <w:rPr>
          <w:rFonts w:asciiTheme="minorHAnsi" w:hAnsiTheme="minorHAnsi" w:cstheme="minorHAnsi"/>
        </w:rPr>
        <w:t xml:space="preserve">FCB, </w:t>
      </w:r>
      <w:r w:rsidR="004E17BF">
        <w:rPr>
          <w:rFonts w:asciiTheme="minorHAnsi" w:hAnsiTheme="minorHAnsi" w:cstheme="minorHAnsi"/>
        </w:rPr>
        <w:t>les 4 b</w:t>
      </w:r>
      <w:r w:rsidR="007D0078" w:rsidRPr="007D0078">
        <w:rPr>
          <w:rFonts w:asciiTheme="minorHAnsi" w:hAnsiTheme="minorHAnsi" w:cstheme="minorHAnsi"/>
        </w:rPr>
        <w:t>ib</w:t>
      </w:r>
      <w:r w:rsidR="004E17BF">
        <w:rPr>
          <w:rFonts w:asciiTheme="minorHAnsi" w:hAnsiTheme="minorHAnsi" w:cstheme="minorHAnsi"/>
        </w:rPr>
        <w:t>liothèques</w:t>
      </w:r>
      <w:r w:rsidR="007D0078" w:rsidRPr="007D0078">
        <w:rPr>
          <w:rFonts w:asciiTheme="minorHAnsi" w:hAnsiTheme="minorHAnsi" w:cstheme="minorHAnsi"/>
        </w:rPr>
        <w:t xml:space="preserve"> départementales, </w:t>
      </w:r>
      <w:r w:rsidR="004E17BF">
        <w:rPr>
          <w:rFonts w:asciiTheme="minorHAnsi" w:hAnsiTheme="minorHAnsi" w:cstheme="minorHAnsi"/>
        </w:rPr>
        <w:t>CNFPT et des représentants de collectivités</w:t>
      </w:r>
      <w:r w:rsidR="00C7378B">
        <w:rPr>
          <w:rFonts w:asciiTheme="minorHAnsi" w:hAnsiTheme="minorHAnsi" w:cstheme="minorHAnsi"/>
        </w:rPr>
        <w:t>). Réalise</w:t>
      </w:r>
      <w:r w:rsidR="007D0078" w:rsidRPr="007D0078">
        <w:rPr>
          <w:rFonts w:asciiTheme="minorHAnsi" w:hAnsiTheme="minorHAnsi" w:cstheme="minorHAnsi"/>
        </w:rPr>
        <w:t xml:space="preserve"> le guide des formations</w:t>
      </w:r>
      <w:r w:rsidR="00FC4338">
        <w:rPr>
          <w:rFonts w:asciiTheme="minorHAnsi" w:hAnsiTheme="minorHAnsi" w:cstheme="minorHAnsi"/>
        </w:rPr>
        <w:t xml:space="preserve"> en cours de mise à jour pour 2021 (répondre d’ici le 21 octobre) </w:t>
      </w:r>
    </w:p>
    <w:p w14:paraId="664E72EB" w14:textId="77777777" w:rsidR="004E17BF" w:rsidRPr="007D0078" w:rsidRDefault="004E17BF" w:rsidP="004E17BF">
      <w:pPr>
        <w:spacing w:after="160"/>
        <w:ind w:left="708"/>
        <w:contextualSpacing/>
        <w:rPr>
          <w:rFonts w:asciiTheme="minorHAnsi" w:hAnsiTheme="minorHAnsi" w:cstheme="minorHAnsi"/>
        </w:rPr>
      </w:pPr>
    </w:p>
    <w:p w14:paraId="7585D17C" w14:textId="22CB2FB1" w:rsidR="007D0078" w:rsidRDefault="007D0078" w:rsidP="00FC4338">
      <w:pPr>
        <w:pStyle w:val="Paragraphedeliste"/>
        <w:numPr>
          <w:ilvl w:val="0"/>
          <w:numId w:val="24"/>
        </w:numPr>
        <w:spacing w:after="160"/>
        <w:rPr>
          <w:rFonts w:asciiTheme="minorHAnsi" w:hAnsiTheme="minorHAnsi" w:cstheme="minorHAnsi"/>
        </w:rPr>
      </w:pPr>
      <w:r w:rsidRPr="00FC4338">
        <w:rPr>
          <w:rFonts w:asciiTheme="minorHAnsi" w:hAnsiTheme="minorHAnsi" w:cstheme="minorHAnsi"/>
        </w:rPr>
        <w:t>Bibliothèques créatives et participatives</w:t>
      </w:r>
      <w:r w:rsidR="00FC4338">
        <w:rPr>
          <w:rFonts w:asciiTheme="minorHAnsi" w:hAnsiTheme="minorHAnsi" w:cstheme="minorHAnsi"/>
        </w:rPr>
        <w:t xml:space="preserve"> : </w:t>
      </w:r>
      <w:r w:rsidR="00FC4338" w:rsidRPr="00FC4338">
        <w:rPr>
          <w:rFonts w:asciiTheme="minorHAnsi" w:hAnsiTheme="minorHAnsi" w:cstheme="minorHAnsi"/>
        </w:rPr>
        <w:t>la</w:t>
      </w:r>
      <w:r w:rsidR="00FC4338">
        <w:rPr>
          <w:rFonts w:asciiTheme="minorHAnsi" w:hAnsiTheme="minorHAnsi" w:cstheme="minorHAnsi"/>
        </w:rPr>
        <w:t xml:space="preserve"> </w:t>
      </w:r>
      <w:r w:rsidRPr="00FC4338">
        <w:rPr>
          <w:rFonts w:asciiTheme="minorHAnsi" w:hAnsiTheme="minorHAnsi" w:cstheme="minorHAnsi"/>
        </w:rPr>
        <w:t xml:space="preserve">réunion </w:t>
      </w:r>
      <w:r w:rsidR="00FC4338">
        <w:rPr>
          <w:rFonts w:asciiTheme="minorHAnsi" w:hAnsiTheme="minorHAnsi" w:cstheme="minorHAnsi"/>
        </w:rPr>
        <w:t>du</w:t>
      </w:r>
      <w:r w:rsidR="009E7D2F">
        <w:rPr>
          <w:rFonts w:asciiTheme="minorHAnsi" w:hAnsiTheme="minorHAnsi" w:cstheme="minorHAnsi"/>
        </w:rPr>
        <w:t xml:space="preserve"> GT </w:t>
      </w:r>
      <w:r w:rsidR="00FC4338">
        <w:rPr>
          <w:rFonts w:asciiTheme="minorHAnsi" w:hAnsiTheme="minorHAnsi" w:cstheme="minorHAnsi"/>
        </w:rPr>
        <w:t xml:space="preserve">de </w:t>
      </w:r>
      <w:r w:rsidRPr="00FC4338">
        <w:rPr>
          <w:rFonts w:asciiTheme="minorHAnsi" w:hAnsiTheme="minorHAnsi" w:cstheme="minorHAnsi"/>
        </w:rPr>
        <w:t xml:space="preserve">juillet </w:t>
      </w:r>
      <w:r w:rsidR="00FC4338">
        <w:rPr>
          <w:rFonts w:asciiTheme="minorHAnsi" w:hAnsiTheme="minorHAnsi" w:cstheme="minorHAnsi"/>
        </w:rPr>
        <w:t xml:space="preserve">était </w:t>
      </w:r>
      <w:r w:rsidR="00FC4338" w:rsidRPr="00FC4338">
        <w:rPr>
          <w:rFonts w:asciiTheme="minorHAnsi" w:hAnsiTheme="minorHAnsi" w:cstheme="minorHAnsi"/>
        </w:rPr>
        <w:t>à Ploufragan</w:t>
      </w:r>
      <w:r w:rsidR="00FC4338">
        <w:rPr>
          <w:rFonts w:asciiTheme="minorHAnsi" w:hAnsiTheme="minorHAnsi" w:cstheme="minorHAnsi"/>
        </w:rPr>
        <w:t xml:space="preserve"> pour</w:t>
      </w:r>
      <w:r w:rsidRPr="00FC4338">
        <w:rPr>
          <w:rFonts w:asciiTheme="minorHAnsi" w:hAnsiTheme="minorHAnsi" w:cstheme="minorHAnsi"/>
        </w:rPr>
        <w:t xml:space="preserve"> la visite du lieu Médiathèque et son adaptation à la journée. Point d’étape sur l’organisation et le contenu</w:t>
      </w:r>
      <w:r w:rsidR="00FC4338">
        <w:rPr>
          <w:rFonts w:asciiTheme="minorHAnsi" w:hAnsiTheme="minorHAnsi" w:cstheme="minorHAnsi"/>
        </w:rPr>
        <w:t xml:space="preserve"> à la prochaine réunion du </w:t>
      </w:r>
      <w:r w:rsidR="009E7D2F">
        <w:rPr>
          <w:rFonts w:asciiTheme="minorHAnsi" w:hAnsiTheme="minorHAnsi" w:cstheme="minorHAnsi"/>
        </w:rPr>
        <w:t>14 octobre, à la BCA</w:t>
      </w:r>
      <w:r w:rsidR="00FC4338">
        <w:rPr>
          <w:rFonts w:asciiTheme="minorHAnsi" w:hAnsiTheme="minorHAnsi" w:cstheme="minorHAnsi"/>
        </w:rPr>
        <w:t> : retenir la date du 13 octobre 2022 pour la prochaine édition</w:t>
      </w:r>
      <w:r w:rsidR="009E7D2F">
        <w:rPr>
          <w:rFonts w:asciiTheme="minorHAnsi" w:hAnsiTheme="minorHAnsi" w:cstheme="minorHAnsi"/>
        </w:rPr>
        <w:t xml:space="preserve"> de cette journée professionnelle</w:t>
      </w:r>
    </w:p>
    <w:p w14:paraId="67F159A9" w14:textId="77777777" w:rsidR="009E7D2F" w:rsidRPr="00FC4338" w:rsidRDefault="009E7D2F" w:rsidP="009E7D2F">
      <w:pPr>
        <w:pStyle w:val="Paragraphedeliste"/>
        <w:spacing w:after="160"/>
        <w:rPr>
          <w:rFonts w:asciiTheme="minorHAnsi" w:hAnsiTheme="minorHAnsi" w:cstheme="minorHAnsi"/>
        </w:rPr>
      </w:pPr>
    </w:p>
    <w:p w14:paraId="29C280C1" w14:textId="27A8BCC9" w:rsidR="007D0078" w:rsidRPr="009E7D2F" w:rsidRDefault="009E7D2F" w:rsidP="009E7D2F">
      <w:pPr>
        <w:pStyle w:val="Paragraphedeliste"/>
        <w:numPr>
          <w:ilvl w:val="0"/>
          <w:numId w:val="20"/>
        </w:numPr>
        <w:spacing w:after="160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>Autre</w:t>
      </w:r>
      <w:r w:rsidR="002103AD">
        <w:rPr>
          <w:rFonts w:asciiTheme="minorHAnsi" w:hAnsiTheme="minorHAnsi" w:cstheme="minorHAnsi"/>
          <w:u w:val="single"/>
        </w:rPr>
        <w:t>s</w:t>
      </w:r>
      <w:r>
        <w:rPr>
          <w:rFonts w:asciiTheme="minorHAnsi" w:hAnsiTheme="minorHAnsi" w:cstheme="minorHAnsi"/>
          <w:u w:val="single"/>
        </w:rPr>
        <w:t xml:space="preserve"> r</w:t>
      </w:r>
      <w:r w:rsidR="007D0078" w:rsidRPr="009E7D2F">
        <w:rPr>
          <w:rFonts w:asciiTheme="minorHAnsi" w:hAnsiTheme="minorHAnsi" w:cstheme="minorHAnsi"/>
          <w:u w:val="single"/>
        </w:rPr>
        <w:t>eprésentation</w:t>
      </w:r>
      <w:r w:rsidR="002103AD">
        <w:rPr>
          <w:rFonts w:asciiTheme="minorHAnsi" w:hAnsiTheme="minorHAnsi" w:cstheme="minorHAnsi"/>
          <w:u w:val="single"/>
        </w:rPr>
        <w:t>s</w:t>
      </w:r>
      <w:r>
        <w:rPr>
          <w:rFonts w:asciiTheme="minorHAnsi" w:hAnsiTheme="minorHAnsi" w:cstheme="minorHAnsi"/>
          <w:u w:val="single"/>
        </w:rPr>
        <w:t xml:space="preserve"> </w:t>
      </w:r>
      <w:r w:rsidR="007D0078" w:rsidRPr="009E7D2F">
        <w:rPr>
          <w:rFonts w:asciiTheme="minorHAnsi" w:hAnsiTheme="minorHAnsi" w:cstheme="minorHAnsi"/>
          <w:u w:val="single"/>
        </w:rPr>
        <w:t>à venir</w:t>
      </w:r>
    </w:p>
    <w:p w14:paraId="25D22596" w14:textId="594C969B" w:rsidR="007D0078" w:rsidRDefault="007D0078" w:rsidP="00EB5B2C">
      <w:pPr>
        <w:spacing w:after="160"/>
        <w:contextualSpacing/>
        <w:rPr>
          <w:rFonts w:asciiTheme="minorHAnsi" w:hAnsiTheme="minorHAnsi" w:cstheme="minorHAnsi"/>
        </w:rPr>
      </w:pPr>
      <w:r w:rsidRPr="007D0078">
        <w:rPr>
          <w:rFonts w:asciiTheme="minorHAnsi" w:hAnsiTheme="minorHAnsi" w:cstheme="minorHAnsi"/>
        </w:rPr>
        <w:t xml:space="preserve">Remise du prix </w:t>
      </w:r>
      <w:r w:rsidR="009E7D2F">
        <w:rPr>
          <w:rFonts w:asciiTheme="minorHAnsi" w:hAnsiTheme="minorHAnsi" w:cstheme="minorHAnsi"/>
        </w:rPr>
        <w:t>Facile à Lire</w:t>
      </w:r>
      <w:r w:rsidRPr="007D0078">
        <w:rPr>
          <w:rFonts w:asciiTheme="minorHAnsi" w:hAnsiTheme="minorHAnsi" w:cstheme="minorHAnsi"/>
        </w:rPr>
        <w:t xml:space="preserve"> à Fougères</w:t>
      </w:r>
      <w:r w:rsidR="004000C8">
        <w:rPr>
          <w:rFonts w:asciiTheme="minorHAnsi" w:hAnsiTheme="minorHAnsi" w:cstheme="minorHAnsi"/>
        </w:rPr>
        <w:t xml:space="preserve"> le 8 octobre</w:t>
      </w:r>
      <w:r w:rsidRPr="007D0078">
        <w:rPr>
          <w:rFonts w:asciiTheme="minorHAnsi" w:hAnsiTheme="minorHAnsi" w:cstheme="minorHAnsi"/>
        </w:rPr>
        <w:t> : personne</w:t>
      </w:r>
      <w:r w:rsidR="00F436A0">
        <w:rPr>
          <w:rFonts w:asciiTheme="minorHAnsi" w:hAnsiTheme="minorHAnsi" w:cstheme="minorHAnsi"/>
        </w:rPr>
        <w:t xml:space="preserve"> n’est disponible</w:t>
      </w:r>
      <w:r w:rsidR="009E7D2F">
        <w:rPr>
          <w:rFonts w:asciiTheme="minorHAnsi" w:hAnsiTheme="minorHAnsi" w:cstheme="minorHAnsi"/>
        </w:rPr>
        <w:t xml:space="preserve"> pour représenter l’ABF Bretagne ; </w:t>
      </w:r>
      <w:r w:rsidR="00F436A0">
        <w:rPr>
          <w:rFonts w:asciiTheme="minorHAnsi" w:hAnsiTheme="minorHAnsi" w:cstheme="minorHAnsi"/>
        </w:rPr>
        <w:t xml:space="preserve">un </w:t>
      </w:r>
      <w:r w:rsidRPr="007D0078">
        <w:rPr>
          <w:rFonts w:asciiTheme="minorHAnsi" w:hAnsiTheme="minorHAnsi" w:cstheme="minorHAnsi"/>
        </w:rPr>
        <w:t xml:space="preserve">mot d’excuse </w:t>
      </w:r>
      <w:r w:rsidR="00F436A0">
        <w:rPr>
          <w:rFonts w:asciiTheme="minorHAnsi" w:hAnsiTheme="minorHAnsi" w:cstheme="minorHAnsi"/>
        </w:rPr>
        <w:t xml:space="preserve">sera </w:t>
      </w:r>
      <w:r w:rsidRPr="007D0078">
        <w:rPr>
          <w:rFonts w:asciiTheme="minorHAnsi" w:hAnsiTheme="minorHAnsi" w:cstheme="minorHAnsi"/>
        </w:rPr>
        <w:t xml:space="preserve">envoyé par </w:t>
      </w:r>
      <w:r w:rsidR="00F436A0">
        <w:rPr>
          <w:rFonts w:asciiTheme="minorHAnsi" w:hAnsiTheme="minorHAnsi" w:cstheme="minorHAnsi"/>
        </w:rPr>
        <w:t>Marie-Hélène</w:t>
      </w:r>
      <w:r w:rsidRPr="007D0078">
        <w:rPr>
          <w:rFonts w:asciiTheme="minorHAnsi" w:hAnsiTheme="minorHAnsi" w:cstheme="minorHAnsi"/>
        </w:rPr>
        <w:t>.</w:t>
      </w:r>
    </w:p>
    <w:p w14:paraId="6A3AAD45" w14:textId="68161EA9" w:rsidR="004000C8" w:rsidRDefault="004000C8" w:rsidP="00EB5B2C">
      <w:pPr>
        <w:spacing w:after="160"/>
        <w:contextualSpacing/>
        <w:rPr>
          <w:rFonts w:asciiTheme="minorHAnsi" w:hAnsiTheme="minorHAnsi" w:cstheme="minorHAnsi"/>
        </w:rPr>
      </w:pPr>
    </w:p>
    <w:p w14:paraId="33A31722" w14:textId="479377D0" w:rsidR="004000C8" w:rsidRPr="007D0078" w:rsidRDefault="004000C8" w:rsidP="00EB5B2C">
      <w:pPr>
        <w:spacing w:after="160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Journée 40 ans du prix unique du livre, </w:t>
      </w:r>
      <w:r w:rsidRPr="002103AD">
        <w:rPr>
          <w:rFonts w:asciiTheme="minorHAnsi" w:hAnsiTheme="minorHAnsi" w:cstheme="minorHAnsi"/>
        </w:rPr>
        <w:t>organisée par</w:t>
      </w:r>
      <w:r>
        <w:rPr>
          <w:rFonts w:asciiTheme="minorHAnsi" w:hAnsiTheme="minorHAnsi" w:cstheme="minorHAnsi"/>
        </w:rPr>
        <w:t xml:space="preserve"> la FILL à Rennes </w:t>
      </w:r>
      <w:r w:rsidR="002103AD">
        <w:rPr>
          <w:rFonts w:asciiTheme="minorHAnsi" w:hAnsiTheme="minorHAnsi" w:cstheme="minorHAnsi"/>
        </w:rPr>
        <w:t xml:space="preserve">le 8 novembre </w:t>
      </w:r>
      <w:r>
        <w:rPr>
          <w:rFonts w:asciiTheme="minorHAnsi" w:hAnsiTheme="minorHAnsi" w:cstheme="minorHAnsi"/>
        </w:rPr>
        <w:t>: Marie-Hélène indisponible, c’est une autre collègue du CN qui représentera l’ABF.</w:t>
      </w:r>
    </w:p>
    <w:p w14:paraId="09F8AB2F" w14:textId="77777777" w:rsidR="007D0078" w:rsidRPr="007D0078" w:rsidRDefault="007D0078" w:rsidP="00EB5B2C">
      <w:pPr>
        <w:spacing w:after="160"/>
        <w:contextualSpacing/>
        <w:rPr>
          <w:rFonts w:asciiTheme="minorHAnsi" w:hAnsiTheme="minorHAnsi" w:cstheme="minorHAnsi"/>
        </w:rPr>
      </w:pPr>
    </w:p>
    <w:p w14:paraId="23CBECB0" w14:textId="174E1B45" w:rsidR="007D0078" w:rsidRPr="009E7D2F" w:rsidRDefault="007D0078" w:rsidP="009E7D2F">
      <w:pPr>
        <w:pStyle w:val="Paragraphedeliste"/>
        <w:numPr>
          <w:ilvl w:val="0"/>
          <w:numId w:val="25"/>
        </w:numPr>
        <w:spacing w:after="160"/>
        <w:rPr>
          <w:rFonts w:asciiTheme="minorHAnsi" w:hAnsiTheme="minorHAnsi" w:cstheme="minorHAnsi"/>
          <w:b/>
        </w:rPr>
      </w:pPr>
      <w:r w:rsidRPr="009E7D2F">
        <w:rPr>
          <w:rFonts w:asciiTheme="minorHAnsi" w:hAnsiTheme="minorHAnsi" w:cstheme="minorHAnsi"/>
          <w:b/>
        </w:rPr>
        <w:t>Préparation de l’AG du 13/12 dont cooptation de nouveaux collègues et prévisionnel d’activités 2022</w:t>
      </w:r>
    </w:p>
    <w:p w14:paraId="04392780" w14:textId="42135023" w:rsidR="007D0078" w:rsidRDefault="00F436A0" w:rsidP="00EB5B2C">
      <w:pPr>
        <w:spacing w:after="160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Sur les </w:t>
      </w:r>
      <w:r w:rsidR="007D0078" w:rsidRPr="007D0078">
        <w:rPr>
          <w:rFonts w:asciiTheme="minorHAnsi" w:hAnsiTheme="minorHAnsi" w:cstheme="minorHAnsi"/>
        </w:rPr>
        <w:t xml:space="preserve">10 personnes </w:t>
      </w:r>
      <w:r>
        <w:rPr>
          <w:rFonts w:asciiTheme="minorHAnsi" w:hAnsiTheme="minorHAnsi" w:cstheme="minorHAnsi"/>
        </w:rPr>
        <w:t xml:space="preserve">du </w:t>
      </w:r>
      <w:r w:rsidR="009E7D2F">
        <w:rPr>
          <w:rFonts w:asciiTheme="minorHAnsi" w:hAnsiTheme="minorHAnsi" w:cstheme="minorHAnsi"/>
        </w:rPr>
        <w:t>conseil d’administration actuel, 4</w:t>
      </w:r>
      <w:r w:rsidR="007D0078" w:rsidRPr="007D0078">
        <w:rPr>
          <w:rFonts w:asciiTheme="minorHAnsi" w:hAnsiTheme="minorHAnsi" w:cstheme="minorHAnsi"/>
        </w:rPr>
        <w:t xml:space="preserve"> ne se représente</w:t>
      </w:r>
      <w:r w:rsidR="0075242F">
        <w:rPr>
          <w:rFonts w:asciiTheme="minorHAnsi" w:hAnsiTheme="minorHAnsi" w:cstheme="minorHAnsi"/>
        </w:rPr>
        <w:t>ront</w:t>
      </w:r>
      <w:r w:rsidR="007D0078" w:rsidRPr="007D0078">
        <w:rPr>
          <w:rFonts w:asciiTheme="minorHAnsi" w:hAnsiTheme="minorHAnsi" w:cstheme="minorHAnsi"/>
        </w:rPr>
        <w:t xml:space="preserve"> pas (M-Annick, Isabelle, Pascale, Agnè</w:t>
      </w:r>
      <w:r w:rsidR="009E7D2F">
        <w:rPr>
          <w:rFonts w:asciiTheme="minorHAnsi" w:hAnsiTheme="minorHAnsi" w:cstheme="minorHAnsi"/>
        </w:rPr>
        <w:t>s</w:t>
      </w:r>
      <w:r w:rsidR="007D0078" w:rsidRPr="007D0078">
        <w:rPr>
          <w:rFonts w:asciiTheme="minorHAnsi" w:hAnsiTheme="minorHAnsi" w:cstheme="minorHAnsi"/>
        </w:rPr>
        <w:t>), Florence ne sait pas</w:t>
      </w:r>
      <w:r w:rsidR="009E7D2F">
        <w:rPr>
          <w:rFonts w:asciiTheme="minorHAnsi" w:hAnsiTheme="minorHAnsi" w:cstheme="minorHAnsi"/>
        </w:rPr>
        <w:t xml:space="preserve"> encore</w:t>
      </w:r>
      <w:r w:rsidR="007D0078" w:rsidRPr="007D0078">
        <w:rPr>
          <w:rFonts w:asciiTheme="minorHAnsi" w:hAnsiTheme="minorHAnsi" w:cstheme="minorHAnsi"/>
        </w:rPr>
        <w:t>.</w:t>
      </w:r>
      <w:r w:rsidR="009E7D2F">
        <w:rPr>
          <w:rFonts w:asciiTheme="minorHAnsi" w:hAnsiTheme="minorHAnsi" w:cstheme="minorHAnsi"/>
        </w:rPr>
        <w:t xml:space="preserve"> A vérifier pour Marc et les Nathalie</w:t>
      </w:r>
      <w:r w:rsidR="0075242F">
        <w:rPr>
          <w:rFonts w:asciiTheme="minorHAnsi" w:hAnsiTheme="minorHAnsi" w:cstheme="minorHAnsi"/>
        </w:rPr>
        <w:t> : i</w:t>
      </w:r>
      <w:r w:rsidR="007D0078" w:rsidRPr="007D0078">
        <w:rPr>
          <w:rFonts w:asciiTheme="minorHAnsi" w:hAnsiTheme="minorHAnsi" w:cstheme="minorHAnsi"/>
        </w:rPr>
        <w:t>l faut</w:t>
      </w:r>
      <w:r>
        <w:rPr>
          <w:rFonts w:asciiTheme="minorHAnsi" w:hAnsiTheme="minorHAnsi" w:cstheme="minorHAnsi"/>
        </w:rPr>
        <w:t xml:space="preserve"> donc</w:t>
      </w:r>
      <w:r w:rsidR="007D0078" w:rsidRPr="007D0078">
        <w:rPr>
          <w:rFonts w:asciiTheme="minorHAnsi" w:hAnsiTheme="minorHAnsi" w:cstheme="minorHAnsi"/>
        </w:rPr>
        <w:t xml:space="preserve"> </w:t>
      </w:r>
      <w:r w:rsidR="009E7D2F">
        <w:rPr>
          <w:rFonts w:asciiTheme="minorHAnsi" w:hAnsiTheme="minorHAnsi" w:cstheme="minorHAnsi"/>
        </w:rPr>
        <w:t>prospecter pour le</w:t>
      </w:r>
      <w:r w:rsidR="007D0078" w:rsidRPr="007D0078">
        <w:rPr>
          <w:rFonts w:asciiTheme="minorHAnsi" w:hAnsiTheme="minorHAnsi" w:cstheme="minorHAnsi"/>
        </w:rPr>
        <w:t xml:space="preserve"> renouvellement</w:t>
      </w:r>
      <w:r w:rsidR="0075242F">
        <w:rPr>
          <w:rFonts w:asciiTheme="minorHAnsi" w:hAnsiTheme="minorHAnsi" w:cstheme="minorHAnsi"/>
        </w:rPr>
        <w:t> ; c’est l’affaire de tous.</w:t>
      </w:r>
    </w:p>
    <w:p w14:paraId="79F62C86" w14:textId="77777777" w:rsidR="0075242F" w:rsidRPr="007D0078" w:rsidRDefault="0075242F" w:rsidP="00EB5B2C">
      <w:pPr>
        <w:spacing w:after="160"/>
        <w:contextualSpacing/>
        <w:rPr>
          <w:rFonts w:asciiTheme="minorHAnsi" w:hAnsiTheme="minorHAnsi" w:cstheme="minorHAnsi"/>
        </w:rPr>
      </w:pPr>
    </w:p>
    <w:p w14:paraId="1FAD0051" w14:textId="1B647667" w:rsidR="007D0078" w:rsidRPr="007D0078" w:rsidRDefault="00F436A0" w:rsidP="00EB5B2C">
      <w:pPr>
        <w:spacing w:after="160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Préparation du dossier du participant</w:t>
      </w:r>
      <w:r w:rsidR="009E7D2F">
        <w:rPr>
          <w:rFonts w:asciiTheme="minorHAnsi" w:hAnsiTheme="minorHAnsi" w:cstheme="minorHAnsi"/>
        </w:rPr>
        <w:t>, par échanges par messagerie à suivre</w:t>
      </w:r>
      <w:r>
        <w:rPr>
          <w:rFonts w:asciiTheme="minorHAnsi" w:hAnsiTheme="minorHAnsi" w:cstheme="minorHAnsi"/>
        </w:rPr>
        <w:t xml:space="preserve"> : </w:t>
      </w:r>
      <w:r w:rsidR="009E7D2F">
        <w:rPr>
          <w:rFonts w:asciiTheme="minorHAnsi" w:hAnsiTheme="minorHAnsi" w:cstheme="minorHAnsi"/>
        </w:rPr>
        <w:t>Marie-Hélène contactera chacun pour sa partie, sur le même modèle que précédemment.</w:t>
      </w:r>
    </w:p>
    <w:p w14:paraId="53AFAF12" w14:textId="7416FA67" w:rsidR="00F436A0" w:rsidRDefault="007D0078" w:rsidP="00EB5B2C">
      <w:pPr>
        <w:spacing w:after="160"/>
        <w:contextualSpacing/>
        <w:rPr>
          <w:rFonts w:asciiTheme="minorHAnsi" w:hAnsiTheme="minorHAnsi" w:cstheme="minorHAnsi"/>
        </w:rPr>
      </w:pPr>
      <w:r w:rsidRPr="007D0078">
        <w:rPr>
          <w:rFonts w:asciiTheme="minorHAnsi" w:hAnsiTheme="minorHAnsi" w:cstheme="minorHAnsi"/>
        </w:rPr>
        <w:t>Le prochain CA se tiendra le 15 novembre à Noyal-sur-Vilaine</w:t>
      </w:r>
      <w:r w:rsidR="009E7D2F">
        <w:rPr>
          <w:rFonts w:asciiTheme="minorHAnsi" w:hAnsiTheme="minorHAnsi" w:cstheme="minorHAnsi"/>
        </w:rPr>
        <w:t xml:space="preserve">, a priori : ce sera l’occasion d’y accueillir en observation de notre fonctionnement Aude </w:t>
      </w:r>
      <w:proofErr w:type="spellStart"/>
      <w:r w:rsidR="009E7D2F">
        <w:rPr>
          <w:rFonts w:asciiTheme="minorHAnsi" w:hAnsiTheme="minorHAnsi" w:cstheme="minorHAnsi"/>
        </w:rPr>
        <w:t>Danino</w:t>
      </w:r>
      <w:proofErr w:type="spellEnd"/>
      <w:r w:rsidR="009E7D2F">
        <w:rPr>
          <w:rFonts w:asciiTheme="minorHAnsi" w:hAnsiTheme="minorHAnsi" w:cstheme="minorHAnsi"/>
        </w:rPr>
        <w:t>.</w:t>
      </w:r>
    </w:p>
    <w:p w14:paraId="309126A6" w14:textId="77777777" w:rsidR="0075242F" w:rsidRDefault="0075242F" w:rsidP="00EB5B2C">
      <w:pPr>
        <w:spacing w:after="160"/>
        <w:contextualSpacing/>
        <w:rPr>
          <w:rFonts w:asciiTheme="minorHAnsi" w:hAnsiTheme="minorHAnsi" w:cstheme="minorHAnsi"/>
        </w:rPr>
      </w:pPr>
    </w:p>
    <w:p w14:paraId="4AF1DA59" w14:textId="0588BD84" w:rsidR="007D0078" w:rsidRDefault="007D0078" w:rsidP="00EB5B2C">
      <w:pPr>
        <w:spacing w:after="160"/>
        <w:contextualSpacing/>
        <w:rPr>
          <w:rFonts w:asciiTheme="minorHAnsi" w:hAnsiTheme="minorHAnsi" w:cstheme="minorHAnsi"/>
        </w:rPr>
      </w:pPr>
      <w:r w:rsidRPr="007D0078">
        <w:rPr>
          <w:rFonts w:asciiTheme="minorHAnsi" w:hAnsiTheme="minorHAnsi" w:cstheme="minorHAnsi"/>
        </w:rPr>
        <w:t>L</w:t>
      </w:r>
      <w:r w:rsidR="00F436A0">
        <w:rPr>
          <w:rFonts w:asciiTheme="minorHAnsi" w:hAnsiTheme="minorHAnsi" w:cstheme="minorHAnsi"/>
        </w:rPr>
        <w:t>e l</w:t>
      </w:r>
      <w:r w:rsidRPr="007D0078">
        <w:rPr>
          <w:rFonts w:asciiTheme="minorHAnsi" w:hAnsiTheme="minorHAnsi" w:cstheme="minorHAnsi"/>
        </w:rPr>
        <w:t xml:space="preserve">ieu de l’AG </w:t>
      </w:r>
      <w:r w:rsidR="00F436A0">
        <w:rPr>
          <w:rFonts w:asciiTheme="minorHAnsi" w:hAnsiTheme="minorHAnsi" w:cstheme="minorHAnsi"/>
        </w:rPr>
        <w:t xml:space="preserve">sera choisi </w:t>
      </w:r>
      <w:r w:rsidR="009E7D2F">
        <w:rPr>
          <w:rFonts w:asciiTheme="minorHAnsi" w:hAnsiTheme="minorHAnsi" w:cstheme="minorHAnsi"/>
        </w:rPr>
        <w:t>en fonction du</w:t>
      </w:r>
      <w:r w:rsidRPr="007D0078">
        <w:rPr>
          <w:rFonts w:asciiTheme="minorHAnsi" w:hAnsiTheme="minorHAnsi" w:cstheme="minorHAnsi"/>
        </w:rPr>
        <w:t xml:space="preserve"> thème</w:t>
      </w:r>
      <w:r w:rsidR="00F436A0">
        <w:rPr>
          <w:rFonts w:asciiTheme="minorHAnsi" w:hAnsiTheme="minorHAnsi" w:cstheme="minorHAnsi"/>
        </w:rPr>
        <w:t xml:space="preserve"> </w:t>
      </w:r>
      <w:r w:rsidR="009E7D2F">
        <w:rPr>
          <w:rFonts w:asciiTheme="minorHAnsi" w:hAnsiTheme="minorHAnsi" w:cstheme="minorHAnsi"/>
        </w:rPr>
        <w:t xml:space="preserve">retenu pour une demi-journée professionnelle : bibliothèque et </w:t>
      </w:r>
      <w:r w:rsidRPr="007D0078">
        <w:rPr>
          <w:rFonts w:asciiTheme="minorHAnsi" w:hAnsiTheme="minorHAnsi" w:cstheme="minorHAnsi"/>
        </w:rPr>
        <w:t xml:space="preserve">tiers lieu. Florence va contacter </w:t>
      </w:r>
      <w:proofErr w:type="spellStart"/>
      <w:r w:rsidR="005520DD" w:rsidRPr="00F56A9E">
        <w:rPr>
          <w:rFonts w:asciiTheme="minorHAnsi" w:hAnsiTheme="minorHAnsi" w:cstheme="minorHAnsi"/>
        </w:rPr>
        <w:t>Maen</w:t>
      </w:r>
      <w:proofErr w:type="spellEnd"/>
      <w:r w:rsidR="005520DD" w:rsidRPr="00F56A9E">
        <w:rPr>
          <w:rFonts w:asciiTheme="minorHAnsi" w:hAnsiTheme="minorHAnsi" w:cstheme="minorHAnsi"/>
        </w:rPr>
        <w:t xml:space="preserve"> Roch</w:t>
      </w:r>
      <w:r w:rsidRPr="007D0078">
        <w:rPr>
          <w:rFonts w:asciiTheme="minorHAnsi" w:hAnsiTheme="minorHAnsi" w:cstheme="minorHAnsi"/>
        </w:rPr>
        <w:t xml:space="preserve"> et Manuel</w:t>
      </w:r>
      <w:r w:rsidR="009E7D2F">
        <w:rPr>
          <w:rFonts w:asciiTheme="minorHAnsi" w:hAnsiTheme="minorHAnsi" w:cstheme="minorHAnsi"/>
        </w:rPr>
        <w:t>a</w:t>
      </w:r>
      <w:r w:rsidRPr="007D0078">
        <w:rPr>
          <w:rFonts w:asciiTheme="minorHAnsi" w:hAnsiTheme="minorHAnsi" w:cstheme="minorHAnsi"/>
        </w:rPr>
        <w:t xml:space="preserve"> </w:t>
      </w:r>
      <w:r w:rsidR="005520DD" w:rsidRPr="00F56A9E">
        <w:rPr>
          <w:rFonts w:asciiTheme="minorHAnsi" w:hAnsiTheme="minorHAnsi" w:cstheme="minorHAnsi"/>
        </w:rPr>
        <w:t>Servon sur Vilaine</w:t>
      </w:r>
      <w:r w:rsidRPr="007D0078">
        <w:rPr>
          <w:rFonts w:asciiTheme="minorHAnsi" w:hAnsiTheme="minorHAnsi" w:cstheme="minorHAnsi"/>
        </w:rPr>
        <w:t>. Approcher les deux avant la fin septembre pour la disponibilité du lieu à la date fixée.</w:t>
      </w:r>
      <w:r w:rsidR="009E7D2F">
        <w:rPr>
          <w:rFonts w:asciiTheme="minorHAnsi" w:hAnsiTheme="minorHAnsi" w:cstheme="minorHAnsi"/>
        </w:rPr>
        <w:t xml:space="preserve"> Faire </w:t>
      </w:r>
      <w:r w:rsidR="00214844">
        <w:rPr>
          <w:rFonts w:asciiTheme="minorHAnsi" w:hAnsiTheme="minorHAnsi" w:cstheme="minorHAnsi"/>
        </w:rPr>
        <w:t xml:space="preserve">le </w:t>
      </w:r>
      <w:r w:rsidR="009E7D2F">
        <w:rPr>
          <w:rFonts w:asciiTheme="minorHAnsi" w:hAnsiTheme="minorHAnsi" w:cstheme="minorHAnsi"/>
        </w:rPr>
        <w:t>choix à la suite pour préparer le plus vit</w:t>
      </w:r>
      <w:r w:rsidR="0075242F">
        <w:rPr>
          <w:rFonts w:asciiTheme="minorHAnsi" w:hAnsiTheme="minorHAnsi" w:cstheme="minorHAnsi"/>
        </w:rPr>
        <w:t>e possible la communication.</w:t>
      </w:r>
    </w:p>
    <w:p w14:paraId="32F26CF2" w14:textId="77777777" w:rsidR="0075242F" w:rsidRPr="007D0078" w:rsidRDefault="0075242F" w:rsidP="00EB5B2C">
      <w:pPr>
        <w:spacing w:after="160"/>
        <w:contextualSpacing/>
        <w:rPr>
          <w:rFonts w:asciiTheme="minorHAnsi" w:hAnsiTheme="minorHAnsi" w:cstheme="minorHAnsi"/>
        </w:rPr>
      </w:pPr>
    </w:p>
    <w:p w14:paraId="3B5267A4" w14:textId="52243306" w:rsidR="007D0078" w:rsidRDefault="0075242F" w:rsidP="00EB5B2C">
      <w:pPr>
        <w:spacing w:after="160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Au programme aussi, </w:t>
      </w:r>
      <w:r w:rsidR="007D0078" w:rsidRPr="007D0078">
        <w:rPr>
          <w:rFonts w:asciiTheme="minorHAnsi" w:hAnsiTheme="minorHAnsi" w:cstheme="minorHAnsi"/>
        </w:rPr>
        <w:t>renouvele</w:t>
      </w:r>
      <w:r w:rsidR="00F436A0">
        <w:rPr>
          <w:rFonts w:asciiTheme="minorHAnsi" w:hAnsiTheme="minorHAnsi" w:cstheme="minorHAnsi"/>
        </w:rPr>
        <w:t xml:space="preserve">r le job dating fait à </w:t>
      </w:r>
      <w:r w:rsidR="005520DD" w:rsidRPr="00214844">
        <w:rPr>
          <w:rFonts w:asciiTheme="minorHAnsi" w:hAnsiTheme="minorHAnsi" w:cstheme="minorHAnsi"/>
        </w:rPr>
        <w:t>Lannion</w:t>
      </w:r>
      <w:r w:rsidR="00F436A0">
        <w:rPr>
          <w:rFonts w:asciiTheme="minorHAnsi" w:hAnsiTheme="minorHAnsi" w:cstheme="minorHAnsi"/>
        </w:rPr>
        <w:t>, à destination des professionnels</w:t>
      </w:r>
      <w:r w:rsidR="00F436A0" w:rsidRPr="00F436A0">
        <w:rPr>
          <w:rFonts w:asciiTheme="minorHAnsi" w:hAnsiTheme="minorHAnsi" w:cstheme="minorHAnsi"/>
        </w:rPr>
        <w:t xml:space="preserve"> </w:t>
      </w:r>
      <w:r w:rsidR="00F436A0" w:rsidRPr="007D0078">
        <w:rPr>
          <w:rFonts w:asciiTheme="minorHAnsi" w:hAnsiTheme="minorHAnsi" w:cstheme="minorHAnsi"/>
        </w:rPr>
        <w:t>adhérents</w:t>
      </w:r>
      <w:r>
        <w:rPr>
          <w:rFonts w:asciiTheme="minorHAnsi" w:hAnsiTheme="minorHAnsi" w:cstheme="minorHAnsi"/>
        </w:rPr>
        <w:t xml:space="preserve"> cette fois-ci</w:t>
      </w:r>
      <w:r w:rsidR="00F436A0">
        <w:rPr>
          <w:rFonts w:asciiTheme="minorHAnsi" w:hAnsiTheme="minorHAnsi" w:cstheme="minorHAnsi"/>
        </w:rPr>
        <w:t>, et non des stagiaires sortants, puisque le centre de formation n’a pas ouvert en 2020-2021.</w:t>
      </w:r>
      <w:r w:rsidR="007D0078" w:rsidRPr="007D0078">
        <w:rPr>
          <w:rFonts w:asciiTheme="minorHAnsi" w:hAnsiTheme="minorHAnsi" w:cstheme="minorHAnsi"/>
        </w:rPr>
        <w:t xml:space="preserve"> </w:t>
      </w:r>
    </w:p>
    <w:p w14:paraId="582EDB57" w14:textId="18A1785E" w:rsidR="00C32A2C" w:rsidRDefault="00C32A2C" w:rsidP="00EB5B2C">
      <w:pPr>
        <w:spacing w:after="160"/>
        <w:contextualSpacing/>
        <w:rPr>
          <w:rFonts w:asciiTheme="minorHAnsi" w:hAnsiTheme="minorHAnsi" w:cstheme="minorHAnsi"/>
        </w:rPr>
      </w:pPr>
    </w:p>
    <w:p w14:paraId="04960BF6" w14:textId="353F88ED" w:rsidR="00C32A2C" w:rsidRPr="004000C8" w:rsidRDefault="00C32A2C" w:rsidP="004000C8">
      <w:pPr>
        <w:pStyle w:val="Paragraphedeliste"/>
        <w:numPr>
          <w:ilvl w:val="0"/>
          <w:numId w:val="25"/>
        </w:numPr>
        <w:spacing w:after="160"/>
        <w:rPr>
          <w:rFonts w:asciiTheme="minorHAnsi" w:hAnsiTheme="minorHAnsi" w:cstheme="minorHAnsi"/>
          <w:b/>
          <w:bCs/>
        </w:rPr>
      </w:pPr>
      <w:r w:rsidRPr="004000C8">
        <w:rPr>
          <w:rFonts w:asciiTheme="minorHAnsi" w:hAnsiTheme="minorHAnsi" w:cstheme="minorHAnsi"/>
          <w:b/>
          <w:bCs/>
        </w:rPr>
        <w:t>Activités </w:t>
      </w:r>
    </w:p>
    <w:p w14:paraId="5A3EF75F" w14:textId="17A22D00" w:rsidR="00C32A2C" w:rsidRDefault="00C32A2C" w:rsidP="00C32A2C">
      <w:pPr>
        <w:spacing w:after="160"/>
        <w:ind w:left="360"/>
        <w:rPr>
          <w:rFonts w:asciiTheme="minorHAnsi" w:hAnsiTheme="minorHAnsi" w:cstheme="minorHAnsi"/>
        </w:rPr>
      </w:pPr>
      <w:r w:rsidRPr="00C32A2C">
        <w:rPr>
          <w:rFonts w:asciiTheme="minorHAnsi" w:hAnsiTheme="minorHAnsi" w:cstheme="minorHAnsi"/>
        </w:rPr>
        <w:t xml:space="preserve">Café bib à Concarneau : reporté </w:t>
      </w:r>
      <w:r w:rsidR="004000C8">
        <w:rPr>
          <w:rFonts w:asciiTheme="minorHAnsi" w:hAnsiTheme="minorHAnsi" w:cstheme="minorHAnsi"/>
        </w:rPr>
        <w:t xml:space="preserve">au printemps 2022 en lien aux </w:t>
      </w:r>
      <w:r w:rsidRPr="00C32A2C">
        <w:rPr>
          <w:rFonts w:asciiTheme="minorHAnsi" w:hAnsiTheme="minorHAnsi" w:cstheme="minorHAnsi"/>
        </w:rPr>
        <w:t>ouverture</w:t>
      </w:r>
      <w:r w:rsidR="004000C8">
        <w:rPr>
          <w:rFonts w:asciiTheme="minorHAnsi" w:hAnsiTheme="minorHAnsi" w:cstheme="minorHAnsi"/>
        </w:rPr>
        <w:t>s</w:t>
      </w:r>
      <w:r w:rsidRPr="00C32A2C">
        <w:rPr>
          <w:rFonts w:asciiTheme="minorHAnsi" w:hAnsiTheme="minorHAnsi" w:cstheme="minorHAnsi"/>
        </w:rPr>
        <w:t xml:space="preserve"> de nouvelles médiathèques</w:t>
      </w:r>
      <w:r w:rsidR="004000C8">
        <w:rPr>
          <w:rFonts w:asciiTheme="minorHAnsi" w:hAnsiTheme="minorHAnsi" w:cstheme="minorHAnsi"/>
        </w:rPr>
        <w:t xml:space="preserve"> pour le réseau CCA.</w:t>
      </w:r>
    </w:p>
    <w:p w14:paraId="6CAD00F1" w14:textId="41F2E1FB" w:rsidR="00C32A2C" w:rsidRPr="007D0078" w:rsidRDefault="00C32A2C" w:rsidP="00C32A2C">
      <w:pPr>
        <w:spacing w:after="160"/>
        <w:ind w:left="360"/>
        <w:rPr>
          <w:rFonts w:asciiTheme="minorHAnsi" w:hAnsiTheme="minorHAnsi" w:cstheme="minorHAnsi"/>
        </w:rPr>
      </w:pPr>
      <w:r w:rsidRPr="007D0078">
        <w:rPr>
          <w:rFonts w:asciiTheme="minorHAnsi" w:hAnsiTheme="minorHAnsi" w:cstheme="minorHAnsi"/>
        </w:rPr>
        <w:t>Projets 2022 : pas de journée pro</w:t>
      </w:r>
      <w:r>
        <w:rPr>
          <w:rFonts w:asciiTheme="minorHAnsi" w:hAnsiTheme="minorHAnsi" w:cstheme="minorHAnsi"/>
        </w:rPr>
        <w:t>fessionnelle organisée par le seul groupe</w:t>
      </w:r>
      <w:r w:rsidRPr="007D0078">
        <w:rPr>
          <w:rFonts w:asciiTheme="minorHAnsi" w:hAnsiTheme="minorHAnsi" w:cstheme="minorHAnsi"/>
        </w:rPr>
        <w:t xml:space="preserve"> mais </w:t>
      </w:r>
      <w:r>
        <w:rPr>
          <w:rFonts w:asciiTheme="minorHAnsi" w:hAnsiTheme="minorHAnsi" w:cstheme="minorHAnsi"/>
        </w:rPr>
        <w:t xml:space="preserve">partenariat poursuivi pour </w:t>
      </w:r>
      <w:r w:rsidRPr="007D0078">
        <w:rPr>
          <w:rFonts w:asciiTheme="minorHAnsi" w:hAnsiTheme="minorHAnsi" w:cstheme="minorHAnsi"/>
        </w:rPr>
        <w:t>participat</w:t>
      </w:r>
      <w:r>
        <w:rPr>
          <w:rFonts w:asciiTheme="minorHAnsi" w:hAnsiTheme="minorHAnsi" w:cstheme="minorHAnsi"/>
        </w:rPr>
        <w:t>ion</w:t>
      </w:r>
      <w:r w:rsidRPr="007D0078">
        <w:rPr>
          <w:rFonts w:asciiTheme="minorHAnsi" w:hAnsiTheme="minorHAnsi" w:cstheme="minorHAnsi"/>
        </w:rPr>
        <w:t xml:space="preserve"> à la journée du 13 octobre </w:t>
      </w:r>
      <w:r w:rsidR="005520DD" w:rsidRPr="00214844">
        <w:rPr>
          <w:rFonts w:asciiTheme="minorHAnsi" w:hAnsiTheme="minorHAnsi" w:cstheme="minorHAnsi"/>
        </w:rPr>
        <w:t>« Bibliothèques créatives et participatives »</w:t>
      </w:r>
      <w:r w:rsidR="005520DD">
        <w:rPr>
          <w:rFonts w:asciiTheme="minorHAnsi" w:hAnsiTheme="minorHAnsi" w:cstheme="minorHAnsi"/>
        </w:rPr>
        <w:t xml:space="preserve"> </w:t>
      </w:r>
      <w:r w:rsidRPr="007D0078">
        <w:rPr>
          <w:rFonts w:asciiTheme="minorHAnsi" w:hAnsiTheme="minorHAnsi" w:cstheme="minorHAnsi"/>
        </w:rPr>
        <w:t xml:space="preserve">et aux </w:t>
      </w:r>
      <w:r w:rsidRPr="00214844">
        <w:rPr>
          <w:rFonts w:asciiTheme="minorHAnsi" w:hAnsiTheme="minorHAnsi" w:cstheme="minorHAnsi"/>
        </w:rPr>
        <w:t xml:space="preserve">différentes manifestations </w:t>
      </w:r>
      <w:r w:rsidR="004000C8" w:rsidRPr="00214844">
        <w:rPr>
          <w:rFonts w:asciiTheme="minorHAnsi" w:hAnsiTheme="minorHAnsi" w:cstheme="minorHAnsi"/>
        </w:rPr>
        <w:t xml:space="preserve">régionales initiées par </w:t>
      </w:r>
      <w:r w:rsidRPr="00214844">
        <w:rPr>
          <w:rFonts w:asciiTheme="minorHAnsi" w:hAnsiTheme="minorHAnsi" w:cstheme="minorHAnsi"/>
        </w:rPr>
        <w:t>Livre et Lecture en Bretagne</w:t>
      </w:r>
      <w:r w:rsidR="004000C8" w:rsidRPr="00214844">
        <w:rPr>
          <w:rFonts w:asciiTheme="minorHAnsi" w:hAnsiTheme="minorHAnsi" w:cstheme="minorHAnsi"/>
        </w:rPr>
        <w:t> : Mois du livre en Bretagne, Rencontres régionales</w:t>
      </w:r>
      <w:r w:rsidR="00214844" w:rsidRPr="00214844">
        <w:rPr>
          <w:rFonts w:asciiTheme="minorHAnsi" w:hAnsiTheme="minorHAnsi" w:cstheme="minorHAnsi"/>
        </w:rPr>
        <w:t>.</w:t>
      </w:r>
    </w:p>
    <w:p w14:paraId="05937256" w14:textId="77777777" w:rsidR="00C32A2C" w:rsidRPr="007D0078" w:rsidRDefault="00C32A2C" w:rsidP="00EB5B2C">
      <w:pPr>
        <w:spacing w:after="160"/>
        <w:contextualSpacing/>
        <w:rPr>
          <w:rFonts w:asciiTheme="minorHAnsi" w:hAnsiTheme="minorHAnsi" w:cstheme="minorHAnsi"/>
        </w:rPr>
      </w:pPr>
    </w:p>
    <w:p w14:paraId="5C3A426E" w14:textId="77777777" w:rsidR="0075242F" w:rsidRPr="007D0078" w:rsidRDefault="0075242F" w:rsidP="00EB5B2C">
      <w:pPr>
        <w:spacing w:after="160"/>
        <w:contextualSpacing/>
        <w:rPr>
          <w:rFonts w:asciiTheme="minorHAnsi" w:hAnsiTheme="minorHAnsi" w:cstheme="minorHAnsi"/>
        </w:rPr>
      </w:pPr>
    </w:p>
    <w:p w14:paraId="48E64F70" w14:textId="6E26AC13" w:rsidR="007D0078" w:rsidRPr="0075242F" w:rsidRDefault="007D0078" w:rsidP="004000C8">
      <w:pPr>
        <w:pStyle w:val="Paragraphedeliste"/>
        <w:numPr>
          <w:ilvl w:val="0"/>
          <w:numId w:val="25"/>
        </w:numPr>
        <w:spacing w:after="160"/>
        <w:rPr>
          <w:rFonts w:asciiTheme="minorHAnsi" w:hAnsiTheme="minorHAnsi" w:cstheme="minorHAnsi"/>
          <w:b/>
        </w:rPr>
      </w:pPr>
      <w:r w:rsidRPr="0075242F">
        <w:rPr>
          <w:rFonts w:asciiTheme="minorHAnsi" w:hAnsiTheme="minorHAnsi" w:cstheme="minorHAnsi"/>
          <w:b/>
        </w:rPr>
        <w:t>Communication</w:t>
      </w:r>
    </w:p>
    <w:p w14:paraId="438C3187" w14:textId="7454E3AD" w:rsidR="0075242F" w:rsidRDefault="0075242F" w:rsidP="00EB5B2C">
      <w:pPr>
        <w:spacing w:after="160"/>
        <w:contextualSpacing/>
        <w:rPr>
          <w:rFonts w:asciiTheme="minorHAnsi" w:hAnsiTheme="minorHAnsi" w:cstheme="minorHAnsi"/>
          <w:b/>
        </w:rPr>
      </w:pPr>
    </w:p>
    <w:p w14:paraId="77AF69AB" w14:textId="727D6919" w:rsidR="0075242F" w:rsidRPr="00214844" w:rsidRDefault="0075242F" w:rsidP="00EB5B2C">
      <w:pPr>
        <w:spacing w:after="160"/>
        <w:contextualSpacing/>
        <w:rPr>
          <w:rFonts w:asciiTheme="minorHAnsi" w:hAnsiTheme="minorHAnsi" w:cstheme="minorHAnsi"/>
        </w:rPr>
      </w:pPr>
      <w:r w:rsidRPr="00214844">
        <w:rPr>
          <w:rFonts w:asciiTheme="minorHAnsi" w:hAnsiTheme="minorHAnsi" w:cstheme="minorHAnsi"/>
        </w:rPr>
        <w:t>Lettre régionale septembre 2021 : quelques infos mais surtout pour rappel sondage, A</w:t>
      </w:r>
      <w:r w:rsidR="00214844" w:rsidRPr="00214844">
        <w:rPr>
          <w:rFonts w:asciiTheme="minorHAnsi" w:hAnsiTheme="minorHAnsi" w:cstheme="minorHAnsi"/>
        </w:rPr>
        <w:t>G</w:t>
      </w:r>
      <w:r w:rsidRPr="00214844">
        <w:rPr>
          <w:rFonts w:asciiTheme="minorHAnsi" w:hAnsiTheme="minorHAnsi" w:cstheme="minorHAnsi"/>
        </w:rPr>
        <w:t xml:space="preserve"> nationale et commencer </w:t>
      </w:r>
      <w:r w:rsidR="00C32A2C" w:rsidRPr="00214844">
        <w:rPr>
          <w:rFonts w:asciiTheme="minorHAnsi" w:hAnsiTheme="minorHAnsi" w:cstheme="minorHAnsi"/>
        </w:rPr>
        <w:t>mobilisation pour notre AG et élections</w:t>
      </w:r>
    </w:p>
    <w:p w14:paraId="41D64B13" w14:textId="77777777" w:rsidR="00C32A2C" w:rsidRPr="007D0078" w:rsidRDefault="00C32A2C" w:rsidP="00EB5B2C">
      <w:pPr>
        <w:spacing w:after="160"/>
        <w:contextualSpacing/>
        <w:rPr>
          <w:rFonts w:asciiTheme="minorHAnsi" w:hAnsiTheme="minorHAnsi" w:cstheme="minorHAnsi"/>
          <w:b/>
        </w:rPr>
      </w:pPr>
    </w:p>
    <w:p w14:paraId="1373928F" w14:textId="296E89DB" w:rsidR="007D0078" w:rsidRDefault="00F436A0" w:rsidP="00EB5B2C">
      <w:pPr>
        <w:spacing w:after="160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Lettre électronique nationale d’</w:t>
      </w:r>
      <w:r w:rsidR="007D0078" w:rsidRPr="007D0078">
        <w:rPr>
          <w:rFonts w:asciiTheme="minorHAnsi" w:hAnsiTheme="minorHAnsi" w:cstheme="minorHAnsi"/>
        </w:rPr>
        <w:t xml:space="preserve">octobre : </w:t>
      </w:r>
      <w:r w:rsidR="00C32A2C">
        <w:rPr>
          <w:rFonts w:asciiTheme="minorHAnsi" w:hAnsiTheme="minorHAnsi" w:cstheme="minorHAnsi"/>
        </w:rPr>
        <w:t>infos</w:t>
      </w:r>
      <w:r w:rsidR="007D0078" w:rsidRPr="007D0078">
        <w:rPr>
          <w:rFonts w:asciiTheme="minorHAnsi" w:hAnsiTheme="minorHAnsi" w:cstheme="minorHAnsi"/>
        </w:rPr>
        <w:t xml:space="preserve"> AG </w:t>
      </w:r>
      <w:r w:rsidR="00214844">
        <w:rPr>
          <w:rFonts w:asciiTheme="minorHAnsi" w:hAnsiTheme="minorHAnsi" w:cstheme="minorHAnsi"/>
        </w:rPr>
        <w:t xml:space="preserve">du groupe Bretagne </w:t>
      </w:r>
      <w:r w:rsidR="007D0078" w:rsidRPr="007D0078">
        <w:rPr>
          <w:rFonts w:asciiTheme="minorHAnsi" w:hAnsiTheme="minorHAnsi" w:cstheme="minorHAnsi"/>
        </w:rPr>
        <w:t>avec date lieu</w:t>
      </w:r>
      <w:r w:rsidR="00C32A2C">
        <w:rPr>
          <w:rFonts w:asciiTheme="minorHAnsi" w:hAnsiTheme="minorHAnsi" w:cstheme="minorHAnsi"/>
        </w:rPr>
        <w:t xml:space="preserve"> </w:t>
      </w:r>
    </w:p>
    <w:p w14:paraId="1E789C9C" w14:textId="141CD49C" w:rsidR="00C32A2C" w:rsidRDefault="00C32A2C" w:rsidP="00EB5B2C">
      <w:pPr>
        <w:spacing w:after="160"/>
        <w:contextualSpacing/>
        <w:rPr>
          <w:rFonts w:asciiTheme="minorHAnsi" w:hAnsiTheme="minorHAnsi" w:cstheme="minorHAnsi"/>
        </w:rPr>
      </w:pPr>
    </w:p>
    <w:p w14:paraId="72203075" w14:textId="77777777" w:rsidR="00C32A2C" w:rsidRDefault="00C32A2C" w:rsidP="00C32A2C">
      <w:pPr>
        <w:spacing w:after="160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Lettre régionale spéciale AG Groupe Bretagne </w:t>
      </w:r>
      <w:proofErr w:type="spellStart"/>
      <w:r>
        <w:rPr>
          <w:rFonts w:asciiTheme="minorHAnsi" w:hAnsiTheme="minorHAnsi" w:cstheme="minorHAnsi"/>
        </w:rPr>
        <w:t>pré-programme</w:t>
      </w:r>
      <w:proofErr w:type="spellEnd"/>
      <w:r>
        <w:rPr>
          <w:rFonts w:asciiTheme="minorHAnsi" w:hAnsiTheme="minorHAnsi" w:cstheme="minorHAnsi"/>
        </w:rPr>
        <w:t xml:space="preserve"> et appel à candidature</w:t>
      </w:r>
    </w:p>
    <w:p w14:paraId="31150E8F" w14:textId="57EFF482" w:rsidR="00C32A2C" w:rsidRPr="007D0078" w:rsidRDefault="00C32A2C" w:rsidP="00EB5B2C">
      <w:pPr>
        <w:spacing w:after="160"/>
        <w:contextualSpacing/>
        <w:rPr>
          <w:rFonts w:asciiTheme="minorHAnsi" w:hAnsiTheme="minorHAnsi" w:cstheme="minorHAnsi"/>
        </w:rPr>
      </w:pPr>
    </w:p>
    <w:p w14:paraId="53CA3BE9" w14:textId="670C7A79" w:rsidR="007D0078" w:rsidRDefault="007D0078" w:rsidP="00EB5B2C">
      <w:pPr>
        <w:spacing w:after="160"/>
        <w:contextualSpacing/>
        <w:rPr>
          <w:rFonts w:asciiTheme="minorHAnsi" w:hAnsiTheme="minorHAnsi" w:cstheme="minorHAnsi"/>
        </w:rPr>
      </w:pPr>
      <w:r w:rsidRPr="007D0078">
        <w:rPr>
          <w:rFonts w:asciiTheme="minorHAnsi" w:hAnsiTheme="minorHAnsi" w:cstheme="minorHAnsi"/>
        </w:rPr>
        <w:t>L</w:t>
      </w:r>
      <w:r w:rsidR="00C32A2C">
        <w:rPr>
          <w:rFonts w:asciiTheme="minorHAnsi" w:hAnsiTheme="minorHAnsi" w:cstheme="minorHAnsi"/>
        </w:rPr>
        <w:t>ettre électronique nationale</w:t>
      </w:r>
      <w:r w:rsidRPr="007D0078">
        <w:rPr>
          <w:rFonts w:asciiTheme="minorHAnsi" w:hAnsiTheme="minorHAnsi" w:cstheme="minorHAnsi"/>
        </w:rPr>
        <w:t xml:space="preserve"> </w:t>
      </w:r>
      <w:r w:rsidR="00214844">
        <w:rPr>
          <w:rFonts w:asciiTheme="minorHAnsi" w:hAnsiTheme="minorHAnsi" w:cstheme="minorHAnsi"/>
        </w:rPr>
        <w:t xml:space="preserve">de </w:t>
      </w:r>
      <w:r w:rsidRPr="007D0078">
        <w:rPr>
          <w:rFonts w:asciiTheme="minorHAnsi" w:hAnsiTheme="minorHAnsi" w:cstheme="minorHAnsi"/>
        </w:rPr>
        <w:t xml:space="preserve">novembre : programme et inscription AG </w:t>
      </w:r>
      <w:r w:rsidR="00214844">
        <w:rPr>
          <w:rFonts w:asciiTheme="minorHAnsi" w:hAnsiTheme="minorHAnsi" w:cstheme="minorHAnsi"/>
        </w:rPr>
        <w:t>du groupe Bretagne</w:t>
      </w:r>
    </w:p>
    <w:p w14:paraId="715246C0" w14:textId="77777777" w:rsidR="00C32A2C" w:rsidRPr="007D0078" w:rsidRDefault="00C32A2C" w:rsidP="00EB5B2C">
      <w:pPr>
        <w:spacing w:after="160"/>
        <w:contextualSpacing/>
        <w:rPr>
          <w:rFonts w:asciiTheme="minorHAnsi" w:hAnsiTheme="minorHAnsi" w:cstheme="minorHAnsi"/>
        </w:rPr>
      </w:pPr>
    </w:p>
    <w:p w14:paraId="27792957" w14:textId="77777777" w:rsidR="007D0078" w:rsidRPr="007D0078" w:rsidRDefault="007D0078" w:rsidP="00EB5B2C">
      <w:pPr>
        <w:spacing w:after="160"/>
        <w:contextualSpacing/>
        <w:rPr>
          <w:rFonts w:asciiTheme="minorHAnsi" w:hAnsiTheme="minorHAnsi" w:cstheme="minorHAnsi"/>
        </w:rPr>
      </w:pPr>
    </w:p>
    <w:p w14:paraId="6E33B2DD" w14:textId="77777777" w:rsidR="007D0078" w:rsidRPr="007D0078" w:rsidRDefault="007D0078" w:rsidP="00EB5B2C">
      <w:pPr>
        <w:spacing w:after="160"/>
        <w:contextualSpacing/>
        <w:rPr>
          <w:rFonts w:asciiTheme="minorHAnsi" w:hAnsiTheme="minorHAnsi" w:cstheme="minorHAnsi"/>
        </w:rPr>
      </w:pPr>
    </w:p>
    <w:p w14:paraId="63096D35" w14:textId="77777777" w:rsidR="007D0078" w:rsidRPr="00482D75" w:rsidRDefault="007D0078" w:rsidP="00EB5B2C">
      <w:pPr>
        <w:spacing w:after="160"/>
        <w:contextualSpacing/>
        <w:rPr>
          <w:rFonts w:asciiTheme="minorHAnsi" w:hAnsiTheme="minorHAnsi" w:cstheme="minorHAnsi"/>
        </w:rPr>
      </w:pPr>
    </w:p>
    <w:p w14:paraId="22A6EEF1" w14:textId="77777777" w:rsidR="0036437D" w:rsidRPr="00482D75" w:rsidRDefault="0036437D" w:rsidP="00EB5B2C">
      <w:pPr>
        <w:spacing w:after="160"/>
        <w:contextualSpacing/>
        <w:rPr>
          <w:rFonts w:asciiTheme="minorHAnsi" w:hAnsiTheme="minorHAnsi" w:cstheme="minorHAnsi"/>
          <w:u w:val="single"/>
        </w:rPr>
      </w:pPr>
    </w:p>
    <w:sectPr w:rsidR="0036437D" w:rsidRPr="00482D75" w:rsidSect="00F56A9E">
      <w:footerReference w:type="default" r:id="rId7"/>
      <w:headerReference w:type="first" r:id="rId8"/>
      <w:footerReference w:type="first" r:id="rId9"/>
      <w:pgSz w:w="11906" w:h="16838"/>
      <w:pgMar w:top="1440" w:right="1080" w:bottom="1440" w:left="1080" w:header="397" w:footer="397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B23280" w14:textId="77777777" w:rsidR="008547BA" w:rsidRDefault="008547BA">
      <w:r>
        <w:separator/>
      </w:r>
    </w:p>
  </w:endnote>
  <w:endnote w:type="continuationSeparator" w:id="0">
    <w:p w14:paraId="4F420D7F" w14:textId="77777777" w:rsidR="008547BA" w:rsidRDefault="00854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43EE9F" w14:textId="77777777" w:rsidR="0036437D" w:rsidRDefault="0036437D" w:rsidP="00F56A9E">
    <w:pPr>
      <w:pStyle w:val="En-tte"/>
      <w:pBdr>
        <w:top w:val="single" w:sz="2" w:space="31" w:color="000000"/>
      </w:pBdr>
      <w:rPr>
        <w:i/>
        <w:iCs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48A9A4" w14:textId="77777777" w:rsidR="00DC0169" w:rsidRPr="00F42DFD" w:rsidRDefault="00DC0169" w:rsidP="00DC0169">
    <w:pPr>
      <w:pBdr>
        <w:top w:val="single" w:sz="2" w:space="1" w:color="000000"/>
      </w:pBdr>
    </w:pPr>
    <w:r>
      <w:rPr>
        <w:rFonts w:cstheme="minorHAnsi"/>
        <w:i/>
        <w:iCs/>
        <w:sz w:val="20"/>
        <w:szCs w:val="20"/>
      </w:rPr>
      <w:t xml:space="preserve">Adresse régionale : ABF Bretagne - Centre de formation ABF Médiathèque François Mitterrand 4 place François-Mitterrand BP90915 56109 LORIENT CEDEX / </w:t>
    </w:r>
    <w:hyperlink r:id="rId1">
      <w:r>
        <w:rPr>
          <w:rStyle w:val="LienInternet"/>
          <w:rFonts w:cstheme="minorHAnsi"/>
          <w:i/>
          <w:iCs/>
          <w:sz w:val="20"/>
          <w:szCs w:val="20"/>
        </w:rPr>
        <w:t>abfgroupebretagne@gmail.com</w:t>
      </w:r>
    </w:hyperlink>
    <w:r>
      <w:rPr>
        <w:rFonts w:cstheme="minorHAnsi"/>
        <w:b/>
        <w:i/>
        <w:iCs/>
        <w:sz w:val="20"/>
        <w:szCs w:val="20"/>
      </w:rPr>
      <w:t xml:space="preserve"> </w:t>
    </w:r>
  </w:p>
  <w:p w14:paraId="54A0DEB4" w14:textId="4C3D9535" w:rsidR="00DC0169" w:rsidRPr="00F42DFD" w:rsidRDefault="00DC0169" w:rsidP="00DC0169">
    <w:pPr>
      <w:pStyle w:val="Pieddepage"/>
      <w:pBdr>
        <w:top w:val="single" w:sz="2" w:space="1" w:color="000000"/>
      </w:pBdr>
    </w:pPr>
    <w:r>
      <w:rPr>
        <w:rFonts w:cstheme="minorHAnsi"/>
        <w:i/>
        <w:iCs/>
        <w:sz w:val="20"/>
        <w:szCs w:val="20"/>
      </w:rPr>
      <w:t xml:space="preserve">Siège national : 31 rue de Chabrol – 75010 Paris / tel. 01 55 33 10 30 / </w:t>
    </w:r>
    <w:hyperlink r:id="rId2">
      <w:r>
        <w:rPr>
          <w:rStyle w:val="LienInternet"/>
          <w:rFonts w:cstheme="minorHAnsi"/>
          <w:i/>
          <w:iCs/>
          <w:sz w:val="20"/>
          <w:szCs w:val="20"/>
        </w:rPr>
        <w:t>info@abf.asso.fr</w:t>
      </w:r>
    </w:hyperlink>
  </w:p>
  <w:p w14:paraId="3A8C8F56" w14:textId="77777777" w:rsidR="00DC0169" w:rsidRDefault="008547BA" w:rsidP="00DC0169">
    <w:pPr>
      <w:pStyle w:val="Pieddepage"/>
      <w:pBdr>
        <w:top w:val="single" w:sz="2" w:space="1" w:color="000000"/>
      </w:pBdr>
    </w:pPr>
    <w:hyperlink r:id="rId3">
      <w:r w:rsidR="00DC0169">
        <w:rPr>
          <w:rStyle w:val="LienInternet"/>
          <w:rFonts w:cstheme="minorHAnsi"/>
          <w:i/>
          <w:iCs/>
          <w:sz w:val="20"/>
          <w:szCs w:val="20"/>
        </w:rPr>
        <w:t>www.abf.asso.fr</w:t>
      </w:r>
    </w:hyperlink>
  </w:p>
  <w:p w14:paraId="080E5E28" w14:textId="77777777" w:rsidR="00DC0169" w:rsidRDefault="00DC016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33A641" w14:textId="77777777" w:rsidR="008547BA" w:rsidRDefault="008547BA">
      <w:r>
        <w:separator/>
      </w:r>
    </w:p>
  </w:footnote>
  <w:footnote w:type="continuationSeparator" w:id="0">
    <w:p w14:paraId="30089493" w14:textId="77777777" w:rsidR="008547BA" w:rsidRDefault="008547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3F0A64" w14:textId="4DF2573B" w:rsidR="00BD642B" w:rsidRDefault="00BD642B">
    <w:pPr>
      <w:pStyle w:val="En-tte"/>
    </w:pPr>
    <w:r>
      <w:rPr>
        <w:rFonts w:ascii="Arial" w:hAnsi="Arial" w:cs="Arial"/>
        <w:noProof/>
      </w:rPr>
      <w:drawing>
        <wp:inline distT="0" distB="0" distL="0" distR="0" wp14:anchorId="73C2FADC" wp14:editId="1A1EB226">
          <wp:extent cx="4806950" cy="618036"/>
          <wp:effectExtent l="0" t="0" r="0" b="0"/>
          <wp:docPr id="1" name="Image 1" descr="logo_ABF_rose_gr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logo_ABF_rose_gr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77217" cy="6399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5094CF2" w14:textId="5203502B" w:rsidR="00BD642B" w:rsidRDefault="00BD642B">
    <w:pPr>
      <w:pStyle w:val="En-tte"/>
    </w:pPr>
  </w:p>
  <w:p w14:paraId="642753F7" w14:textId="758E5F08" w:rsidR="00BD642B" w:rsidRDefault="00BD642B">
    <w:pPr>
      <w:pStyle w:val="En-tte"/>
    </w:pPr>
    <w:r>
      <w:t>Groupe Bretagne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E19F3"/>
    <w:multiLevelType w:val="hybridMultilevel"/>
    <w:tmpl w:val="DDFA597E"/>
    <w:lvl w:ilvl="0" w:tplc="BD584970">
      <w:start w:val="11"/>
      <w:numFmt w:val="bullet"/>
      <w:lvlText w:val="-"/>
      <w:lvlJc w:val="left"/>
      <w:pPr>
        <w:ind w:left="2484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 w15:restartNumberingAfterBreak="0">
    <w:nsid w:val="00CD5C2A"/>
    <w:multiLevelType w:val="hybridMultilevel"/>
    <w:tmpl w:val="1BFCE572"/>
    <w:lvl w:ilvl="0" w:tplc="EB2475A8">
      <w:start w:val="11"/>
      <w:numFmt w:val="bullet"/>
      <w:lvlText w:val="-"/>
      <w:lvlJc w:val="left"/>
      <w:pPr>
        <w:ind w:left="2484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" w15:restartNumberingAfterBreak="0">
    <w:nsid w:val="08A97665"/>
    <w:multiLevelType w:val="multilevel"/>
    <w:tmpl w:val="A04ADD5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 w:hint="default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OpenSymbol" w:hint="default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" w:hint="default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OpenSymbol" w:hint="default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OpenSymbol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OpenSymbol" w:hint="default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OpenSymbol" w:hint="default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OpenSymbol" w:hint="default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OpenSymbol" w:hint="default"/>
      </w:rPr>
    </w:lvl>
  </w:abstractNum>
  <w:abstractNum w:abstractNumId="3" w15:restartNumberingAfterBreak="0">
    <w:nsid w:val="13F37587"/>
    <w:multiLevelType w:val="hybridMultilevel"/>
    <w:tmpl w:val="EAD467C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E54089"/>
    <w:multiLevelType w:val="multilevel"/>
    <w:tmpl w:val="ECD0A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abstractNum w:abstractNumId="5" w15:restartNumberingAfterBreak="0">
    <w:nsid w:val="252816B2"/>
    <w:multiLevelType w:val="hybridMultilevel"/>
    <w:tmpl w:val="BF06F38E"/>
    <w:lvl w:ilvl="0" w:tplc="040C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2B7F4FF7"/>
    <w:multiLevelType w:val="hybridMultilevel"/>
    <w:tmpl w:val="786A15D4"/>
    <w:lvl w:ilvl="0" w:tplc="29284C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6301C9"/>
    <w:multiLevelType w:val="multilevel"/>
    <w:tmpl w:val="5812140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 w15:restartNumberingAfterBreak="0">
    <w:nsid w:val="355657B8"/>
    <w:multiLevelType w:val="multilevel"/>
    <w:tmpl w:val="DCCC3C8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 w:hint="default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OpenSymbol" w:hint="default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" w:hint="default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OpenSymbol" w:hint="default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OpenSymbol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OpenSymbol" w:hint="default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OpenSymbol" w:hint="default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OpenSymbol" w:hint="default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OpenSymbol" w:hint="default"/>
      </w:rPr>
    </w:lvl>
  </w:abstractNum>
  <w:abstractNum w:abstractNumId="9" w15:restartNumberingAfterBreak="0">
    <w:nsid w:val="385A0EBE"/>
    <w:multiLevelType w:val="hybridMultilevel"/>
    <w:tmpl w:val="A4CEEE0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AE11D5"/>
    <w:multiLevelType w:val="multilevel"/>
    <w:tmpl w:val="A5041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EC83180"/>
    <w:multiLevelType w:val="hybridMultilevel"/>
    <w:tmpl w:val="0ACC77D6"/>
    <w:lvl w:ilvl="0" w:tplc="AFE6AA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094E52"/>
    <w:multiLevelType w:val="hybridMultilevel"/>
    <w:tmpl w:val="786A15D4"/>
    <w:lvl w:ilvl="0" w:tplc="29284C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DF46B2"/>
    <w:multiLevelType w:val="hybridMultilevel"/>
    <w:tmpl w:val="E31A1932"/>
    <w:lvl w:ilvl="0" w:tplc="101421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E207DA"/>
    <w:multiLevelType w:val="multilevel"/>
    <w:tmpl w:val="DF402BF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B725F0C"/>
    <w:multiLevelType w:val="multilevel"/>
    <w:tmpl w:val="47620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abstractNum w:abstractNumId="16" w15:restartNumberingAfterBreak="0">
    <w:nsid w:val="5D281DEA"/>
    <w:multiLevelType w:val="multilevel"/>
    <w:tmpl w:val="AAF27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abstractNum w:abstractNumId="17" w15:restartNumberingAfterBreak="0">
    <w:nsid w:val="63591B4D"/>
    <w:multiLevelType w:val="hybridMultilevel"/>
    <w:tmpl w:val="20C0C14E"/>
    <w:lvl w:ilvl="0" w:tplc="040C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6799208F"/>
    <w:multiLevelType w:val="hybridMultilevel"/>
    <w:tmpl w:val="A2DC67AA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8A439CE"/>
    <w:multiLevelType w:val="hybridMultilevel"/>
    <w:tmpl w:val="6D68C686"/>
    <w:lvl w:ilvl="0" w:tplc="165E9834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02096C"/>
    <w:multiLevelType w:val="hybridMultilevel"/>
    <w:tmpl w:val="3750732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1E1284"/>
    <w:multiLevelType w:val="hybridMultilevel"/>
    <w:tmpl w:val="D1B0D9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A05952"/>
    <w:multiLevelType w:val="hybridMultilevel"/>
    <w:tmpl w:val="7DAA88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B90C90"/>
    <w:multiLevelType w:val="multilevel"/>
    <w:tmpl w:val="5E9CF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abstractNum w:abstractNumId="24" w15:restartNumberingAfterBreak="0">
    <w:nsid w:val="74012880"/>
    <w:multiLevelType w:val="multilevel"/>
    <w:tmpl w:val="E67E0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abstractNum w:abstractNumId="25" w15:restartNumberingAfterBreak="0">
    <w:nsid w:val="794106BA"/>
    <w:multiLevelType w:val="hybridMultilevel"/>
    <w:tmpl w:val="A7BC5AFE"/>
    <w:lvl w:ilvl="0" w:tplc="8E18D5D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8"/>
  </w:num>
  <w:num w:numId="4">
    <w:abstractNumId w:val="24"/>
  </w:num>
  <w:num w:numId="5">
    <w:abstractNumId w:val="16"/>
  </w:num>
  <w:num w:numId="6">
    <w:abstractNumId w:val="23"/>
  </w:num>
  <w:num w:numId="7">
    <w:abstractNumId w:val="4"/>
  </w:num>
  <w:num w:numId="8">
    <w:abstractNumId w:val="15"/>
  </w:num>
  <w:num w:numId="9">
    <w:abstractNumId w:val="7"/>
  </w:num>
  <w:num w:numId="10">
    <w:abstractNumId w:val="0"/>
  </w:num>
  <w:num w:numId="11">
    <w:abstractNumId w:val="1"/>
  </w:num>
  <w:num w:numId="12">
    <w:abstractNumId w:val="21"/>
  </w:num>
  <w:num w:numId="13">
    <w:abstractNumId w:val="11"/>
  </w:num>
  <w:num w:numId="14">
    <w:abstractNumId w:val="19"/>
  </w:num>
  <w:num w:numId="15">
    <w:abstractNumId w:val="22"/>
  </w:num>
  <w:num w:numId="16">
    <w:abstractNumId w:val="10"/>
  </w:num>
  <w:num w:numId="17">
    <w:abstractNumId w:val="13"/>
  </w:num>
  <w:num w:numId="18">
    <w:abstractNumId w:val="9"/>
  </w:num>
  <w:num w:numId="19">
    <w:abstractNumId w:val="20"/>
  </w:num>
  <w:num w:numId="20">
    <w:abstractNumId w:val="25"/>
  </w:num>
  <w:num w:numId="21">
    <w:abstractNumId w:val="18"/>
  </w:num>
  <w:num w:numId="22">
    <w:abstractNumId w:val="17"/>
  </w:num>
  <w:num w:numId="23">
    <w:abstractNumId w:val="5"/>
  </w:num>
  <w:num w:numId="24">
    <w:abstractNumId w:val="3"/>
  </w:num>
  <w:num w:numId="25">
    <w:abstractNumId w:val="6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37D"/>
    <w:rsid w:val="00014F37"/>
    <w:rsid w:val="000151C8"/>
    <w:rsid w:val="00016D3D"/>
    <w:rsid w:val="000239E5"/>
    <w:rsid w:val="00041B5A"/>
    <w:rsid w:val="00044485"/>
    <w:rsid w:val="00054ECE"/>
    <w:rsid w:val="000661FC"/>
    <w:rsid w:val="000675BB"/>
    <w:rsid w:val="00080EF6"/>
    <w:rsid w:val="000B005B"/>
    <w:rsid w:val="000C388D"/>
    <w:rsid w:val="000D22BB"/>
    <w:rsid w:val="00135F88"/>
    <w:rsid w:val="00140047"/>
    <w:rsid w:val="00157631"/>
    <w:rsid w:val="0017635E"/>
    <w:rsid w:val="00176E09"/>
    <w:rsid w:val="00192448"/>
    <w:rsid w:val="001B05F5"/>
    <w:rsid w:val="002103AD"/>
    <w:rsid w:val="00214844"/>
    <w:rsid w:val="00215F0F"/>
    <w:rsid w:val="002340E8"/>
    <w:rsid w:val="00251BDE"/>
    <w:rsid w:val="002575CA"/>
    <w:rsid w:val="00263126"/>
    <w:rsid w:val="002D0E56"/>
    <w:rsid w:val="00336316"/>
    <w:rsid w:val="0036437D"/>
    <w:rsid w:val="003C0782"/>
    <w:rsid w:val="003F09ED"/>
    <w:rsid w:val="004000C8"/>
    <w:rsid w:val="00401027"/>
    <w:rsid w:val="00421A76"/>
    <w:rsid w:val="00451D9F"/>
    <w:rsid w:val="00481622"/>
    <w:rsid w:val="00482D75"/>
    <w:rsid w:val="0048465A"/>
    <w:rsid w:val="004E17BF"/>
    <w:rsid w:val="004E4708"/>
    <w:rsid w:val="004F0B3F"/>
    <w:rsid w:val="00543B50"/>
    <w:rsid w:val="005520DD"/>
    <w:rsid w:val="005C3716"/>
    <w:rsid w:val="0060586F"/>
    <w:rsid w:val="00607767"/>
    <w:rsid w:val="00637E2F"/>
    <w:rsid w:val="00654838"/>
    <w:rsid w:val="0067462A"/>
    <w:rsid w:val="00683CF0"/>
    <w:rsid w:val="006873DE"/>
    <w:rsid w:val="006A5045"/>
    <w:rsid w:val="00704138"/>
    <w:rsid w:val="007166A0"/>
    <w:rsid w:val="0075242F"/>
    <w:rsid w:val="00757E54"/>
    <w:rsid w:val="0077542F"/>
    <w:rsid w:val="007C7280"/>
    <w:rsid w:val="007D0078"/>
    <w:rsid w:val="008547BA"/>
    <w:rsid w:val="008F6049"/>
    <w:rsid w:val="0091536F"/>
    <w:rsid w:val="00926BF5"/>
    <w:rsid w:val="009B3868"/>
    <w:rsid w:val="009E7D2F"/>
    <w:rsid w:val="00A34FB6"/>
    <w:rsid w:val="00A56880"/>
    <w:rsid w:val="00AD59B2"/>
    <w:rsid w:val="00B33235"/>
    <w:rsid w:val="00B50532"/>
    <w:rsid w:val="00B55ABA"/>
    <w:rsid w:val="00BC7AC0"/>
    <w:rsid w:val="00BD642B"/>
    <w:rsid w:val="00C32A2C"/>
    <w:rsid w:val="00C348DB"/>
    <w:rsid w:val="00C502FA"/>
    <w:rsid w:val="00C7378B"/>
    <w:rsid w:val="00CE740C"/>
    <w:rsid w:val="00CF1838"/>
    <w:rsid w:val="00D25BEE"/>
    <w:rsid w:val="00D34808"/>
    <w:rsid w:val="00D505D1"/>
    <w:rsid w:val="00D71397"/>
    <w:rsid w:val="00D93D05"/>
    <w:rsid w:val="00DA011A"/>
    <w:rsid w:val="00DC0169"/>
    <w:rsid w:val="00DC16BB"/>
    <w:rsid w:val="00DC2021"/>
    <w:rsid w:val="00DF10E8"/>
    <w:rsid w:val="00EB5B2C"/>
    <w:rsid w:val="00EB603B"/>
    <w:rsid w:val="00ED6D02"/>
    <w:rsid w:val="00F30255"/>
    <w:rsid w:val="00F33388"/>
    <w:rsid w:val="00F42DFD"/>
    <w:rsid w:val="00F436A0"/>
    <w:rsid w:val="00F56A9E"/>
    <w:rsid w:val="00FC4338"/>
    <w:rsid w:val="00FF0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FD8CA"/>
  <w15:docId w15:val="{3957186F-B178-4B1E-B66C-52D041176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rFonts w:ascii="Calibri" w:hAnsi="Calibri"/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rFonts w:ascii="Helvetica" w:hAnsi="Helvetica" w:cs="Arial"/>
      <w:b/>
      <w:bCs/>
      <w:sz w:val="22"/>
      <w:u w:val="single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Helvetica" w:hAnsi="Helvetica" w:cs="Arial"/>
      <w:b/>
      <w:bCs/>
      <w:sz w:val="22"/>
    </w:rPr>
  </w:style>
  <w:style w:type="paragraph" w:styleId="Titre3">
    <w:name w:val="heading 3"/>
    <w:basedOn w:val="Normal"/>
    <w:next w:val="Normal"/>
    <w:qFormat/>
    <w:pPr>
      <w:keepNext/>
      <w:ind w:left="708"/>
      <w:outlineLvl w:val="2"/>
    </w:pPr>
    <w:rPr>
      <w:rFonts w:cs="Arial"/>
      <w:i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Numrodepage">
    <w:name w:val="page number"/>
    <w:basedOn w:val="Policepardfaut"/>
    <w:qFormat/>
  </w:style>
  <w:style w:type="character" w:customStyle="1" w:styleId="yiv1311618780676251814-26022013">
    <w:name w:val="yiv1311618780676251814-26022013"/>
    <w:basedOn w:val="Policepardfaut"/>
    <w:qFormat/>
  </w:style>
  <w:style w:type="character" w:customStyle="1" w:styleId="LienInternet">
    <w:name w:val="Lien Internet"/>
    <w:rPr>
      <w:color w:val="0000FF"/>
      <w:u w:val="single"/>
    </w:rPr>
  </w:style>
  <w:style w:type="character" w:styleId="Lienhypertextesuivivisit">
    <w:name w:val="FollowedHyperlink"/>
    <w:unhideWhenUsed/>
    <w:qFormat/>
    <w:rPr>
      <w:color w:val="800080"/>
      <w:u w:val="single"/>
    </w:rPr>
  </w:style>
  <w:style w:type="character" w:styleId="lev">
    <w:name w:val="Strong"/>
    <w:qFormat/>
    <w:rPr>
      <w:b/>
      <w:bCs/>
    </w:rPr>
  </w:style>
  <w:style w:type="character" w:customStyle="1" w:styleId="Lienhypertexte1">
    <w:name w:val="Lien hypertexte1"/>
    <w:qFormat/>
    <w:rPr>
      <w:color w:val="0000FF"/>
      <w:u w:val="single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967C93"/>
    <w:rPr>
      <w:rFonts w:ascii="Tahoma" w:hAnsi="Tahoma" w:cs="Tahoma"/>
      <w:sz w:val="16"/>
      <w:szCs w:val="16"/>
    </w:rPr>
  </w:style>
  <w:style w:type="character" w:customStyle="1" w:styleId="Mentionnonrsolue1">
    <w:name w:val="Mention non résolue1"/>
    <w:basedOn w:val="Policepardfaut"/>
    <w:uiPriority w:val="99"/>
    <w:semiHidden/>
    <w:unhideWhenUsed/>
    <w:qFormat/>
    <w:rsid w:val="00AE3B02"/>
    <w:rPr>
      <w:color w:val="605E5C"/>
      <w:shd w:val="clear" w:color="auto" w:fill="E1DFDD"/>
    </w:rPr>
  </w:style>
  <w:style w:type="character" w:customStyle="1" w:styleId="PieddepageCar">
    <w:name w:val="Pied de page Car"/>
    <w:basedOn w:val="Policepardfaut"/>
    <w:link w:val="Pieddepage"/>
    <w:uiPriority w:val="99"/>
    <w:qFormat/>
    <w:rsid w:val="004C4A23"/>
    <w:rPr>
      <w:rFonts w:ascii="Calibri" w:hAnsi="Calibri"/>
      <w:sz w:val="24"/>
      <w:szCs w:val="24"/>
    </w:rPr>
  </w:style>
  <w:style w:type="character" w:customStyle="1" w:styleId="ListLabel1">
    <w:name w:val="ListLabel 1"/>
    <w:qFormat/>
    <w:rPr>
      <w:color w:val="993366"/>
    </w:rPr>
  </w:style>
  <w:style w:type="character" w:customStyle="1" w:styleId="ListLabel2">
    <w:name w:val="ListLabel 2"/>
    <w:qFormat/>
    <w:rPr>
      <w:rFonts w:cs="Arial"/>
    </w:rPr>
  </w:style>
  <w:style w:type="character" w:customStyle="1" w:styleId="ListLabel3">
    <w:name w:val="ListLabel 3"/>
    <w:qFormat/>
    <w:rPr>
      <w:rFonts w:cs="Arial"/>
    </w:rPr>
  </w:style>
  <w:style w:type="character" w:customStyle="1" w:styleId="ListLabel4">
    <w:name w:val="ListLabel 4"/>
    <w:qFormat/>
    <w:rPr>
      <w:rFonts w:cs="Arial"/>
    </w:rPr>
  </w:style>
  <w:style w:type="character" w:customStyle="1" w:styleId="ListLabel5">
    <w:name w:val="ListLabel 5"/>
    <w:qFormat/>
    <w:rPr>
      <w:color w:val="993366"/>
    </w:rPr>
  </w:style>
  <w:style w:type="character" w:customStyle="1" w:styleId="ListLabel6">
    <w:name w:val="ListLabel 6"/>
    <w:qFormat/>
    <w:rPr>
      <w:rFonts w:cs="Arial"/>
    </w:rPr>
  </w:style>
  <w:style w:type="character" w:customStyle="1" w:styleId="ListLabel7">
    <w:name w:val="ListLabel 7"/>
    <w:qFormat/>
    <w:rPr>
      <w:rFonts w:cs="Arial"/>
    </w:rPr>
  </w:style>
  <w:style w:type="character" w:customStyle="1" w:styleId="ListLabel8">
    <w:name w:val="ListLabel 8"/>
    <w:qFormat/>
    <w:rPr>
      <w:rFonts w:cs="Arial"/>
    </w:rPr>
  </w:style>
  <w:style w:type="character" w:customStyle="1" w:styleId="ListLabel9">
    <w:name w:val="ListLabel 9"/>
    <w:qFormat/>
    <w:rPr>
      <w:rFonts w:eastAsia="Times New Roman" w:cs="Times New Roman"/>
    </w:rPr>
  </w:style>
  <w:style w:type="character" w:customStyle="1" w:styleId="ListLabel10">
    <w:name w:val="ListLabel 10"/>
    <w:qFormat/>
    <w:rPr>
      <w:rFonts w:eastAsia="Times New Roman" w:cs="Arial Unicode MS"/>
    </w:rPr>
  </w:style>
  <w:style w:type="character" w:customStyle="1" w:styleId="ListLabel11">
    <w:name w:val="ListLabel 11"/>
    <w:qFormat/>
    <w:rPr>
      <w:rFonts w:eastAsia="Times New Roman" w:cs="Arial"/>
    </w:rPr>
  </w:style>
  <w:style w:type="character" w:customStyle="1" w:styleId="ListLabel12">
    <w:name w:val="ListLabel 12"/>
    <w:qFormat/>
    <w:rPr>
      <w:rFonts w:eastAsia="Times New Roman" w:cs="Courier New"/>
    </w:rPr>
  </w:style>
  <w:style w:type="character" w:customStyle="1" w:styleId="ListLabel13">
    <w:name w:val="ListLabel 13"/>
    <w:qFormat/>
    <w:rPr>
      <w:rFonts w:eastAsia="Times New Roman" w:cs="Arial"/>
    </w:rPr>
  </w:style>
  <w:style w:type="character" w:customStyle="1" w:styleId="ListLabel14">
    <w:name w:val="ListLabel 14"/>
    <w:qFormat/>
    <w:rPr>
      <w:rFonts w:asciiTheme="minorHAnsi" w:hAnsiTheme="minorHAnsi" w:cstheme="minorHAnsi"/>
      <w:sz w:val="22"/>
      <w:szCs w:val="22"/>
    </w:rPr>
  </w:style>
  <w:style w:type="character" w:customStyle="1" w:styleId="ListLabel15">
    <w:name w:val="ListLabel 15"/>
    <w:qFormat/>
    <w:rPr>
      <w:rFonts w:cstheme="minorHAnsi"/>
      <w:sz w:val="22"/>
      <w:szCs w:val="22"/>
    </w:rPr>
  </w:style>
  <w:style w:type="character" w:customStyle="1" w:styleId="Puces">
    <w:name w:val="Puces"/>
    <w:qFormat/>
    <w:rPr>
      <w:rFonts w:ascii="OpenSymbol" w:eastAsia="OpenSymbol" w:hAnsi="OpenSymbol" w:cs="OpenSymbol"/>
    </w:rPr>
  </w:style>
  <w:style w:type="character" w:customStyle="1" w:styleId="ListLabel16">
    <w:name w:val="ListLabel 16"/>
    <w:qFormat/>
    <w:rPr>
      <w:rFonts w:cs="Arial"/>
      <w:sz w:val="22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cs="OpenSymbol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cs="OpenSymbol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cs="OpenSymbol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character" w:customStyle="1" w:styleId="ListLabel46">
    <w:name w:val="ListLabel 46"/>
    <w:qFormat/>
    <w:rPr>
      <w:rFonts w:cs="OpenSymbol"/>
    </w:rPr>
  </w:style>
  <w:style w:type="character" w:customStyle="1" w:styleId="ListLabel47">
    <w:name w:val="ListLabel 47"/>
    <w:qFormat/>
    <w:rPr>
      <w:rFonts w:cs="OpenSymbol"/>
    </w:rPr>
  </w:style>
  <w:style w:type="character" w:customStyle="1" w:styleId="ListLabel48">
    <w:name w:val="ListLabel 48"/>
    <w:qFormat/>
    <w:rPr>
      <w:rFonts w:cs="OpenSymbol"/>
    </w:rPr>
  </w:style>
  <w:style w:type="character" w:customStyle="1" w:styleId="ListLabel49">
    <w:name w:val="ListLabel 49"/>
    <w:qFormat/>
    <w:rPr>
      <w:rFonts w:cs="OpenSymbol"/>
    </w:rPr>
  </w:style>
  <w:style w:type="character" w:customStyle="1" w:styleId="ListLabel50">
    <w:name w:val="ListLabel 50"/>
    <w:qFormat/>
    <w:rPr>
      <w:rFonts w:cs="OpenSymbol"/>
    </w:rPr>
  </w:style>
  <w:style w:type="character" w:customStyle="1" w:styleId="ListLabel51">
    <w:name w:val="ListLabel 51"/>
    <w:qFormat/>
    <w:rPr>
      <w:rFonts w:cs="OpenSymbol"/>
    </w:rPr>
  </w:style>
  <w:style w:type="character" w:customStyle="1" w:styleId="ListLabel52">
    <w:name w:val="ListLabel 52"/>
    <w:qFormat/>
    <w:rPr>
      <w:rFonts w:cs="OpenSymbol"/>
    </w:rPr>
  </w:style>
  <w:style w:type="character" w:customStyle="1" w:styleId="ListLabel53">
    <w:name w:val="ListLabel 53"/>
    <w:qFormat/>
    <w:rPr>
      <w:rFonts w:cs="OpenSymbol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5">
    <w:name w:val="ListLabel 55"/>
    <w:qFormat/>
    <w:rPr>
      <w:rFonts w:cs="OpenSymbol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cs="OpenSymbol"/>
    </w:rPr>
  </w:style>
  <w:style w:type="character" w:customStyle="1" w:styleId="ListLabel64">
    <w:name w:val="ListLabel 64"/>
    <w:qFormat/>
    <w:rPr>
      <w:rFonts w:cs="OpenSymbol"/>
    </w:rPr>
  </w:style>
  <w:style w:type="character" w:customStyle="1" w:styleId="ListLabel65">
    <w:name w:val="ListLabel 65"/>
    <w:qFormat/>
    <w:rPr>
      <w:rFonts w:cs="OpenSymbol"/>
    </w:rPr>
  </w:style>
  <w:style w:type="character" w:customStyle="1" w:styleId="ListLabel66">
    <w:name w:val="ListLabel 66"/>
    <w:qFormat/>
    <w:rPr>
      <w:rFonts w:cs="OpenSymbol"/>
    </w:rPr>
  </w:style>
  <w:style w:type="character" w:customStyle="1" w:styleId="ListLabel67">
    <w:name w:val="ListLabel 67"/>
    <w:qFormat/>
    <w:rPr>
      <w:rFonts w:cs="OpenSymbol"/>
    </w:rPr>
  </w:style>
  <w:style w:type="character" w:customStyle="1" w:styleId="ListLabel68">
    <w:name w:val="ListLabel 68"/>
    <w:qFormat/>
    <w:rPr>
      <w:rFonts w:cs="OpenSymbol"/>
    </w:rPr>
  </w:style>
  <w:style w:type="character" w:customStyle="1" w:styleId="ListLabel69">
    <w:name w:val="ListLabel 69"/>
    <w:qFormat/>
    <w:rPr>
      <w:rFonts w:cs="OpenSymbol"/>
    </w:rPr>
  </w:style>
  <w:style w:type="character" w:customStyle="1" w:styleId="ListLabel70">
    <w:name w:val="ListLabel 70"/>
    <w:qFormat/>
    <w:rPr>
      <w:rFonts w:cstheme="minorHAnsi"/>
      <w:i/>
      <w:iCs/>
      <w:sz w:val="20"/>
      <w:szCs w:val="20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rPr>
      <w:rFonts w:cs="Arial"/>
      <w:i/>
      <w:iCs/>
      <w:sz w:val="22"/>
      <w:szCs w:val="22"/>
    </w:r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PrformatHTML">
    <w:name w:val="HTML Preformatted"/>
    <w:basedOn w:val="Normal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szCs w:val="20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pPr>
      <w:ind w:left="708"/>
    </w:pPr>
    <w:rPr>
      <w:rFonts w:cs="Arial"/>
      <w:i/>
      <w:sz w:val="22"/>
      <w:szCs w:val="22"/>
    </w:rPr>
  </w:style>
  <w:style w:type="paragraph" w:styleId="Corpsdetexte2">
    <w:name w:val="Body Text 2"/>
    <w:basedOn w:val="Normal"/>
    <w:qFormat/>
    <w:rPr>
      <w:rFonts w:cs="Arial"/>
      <w:sz w:val="22"/>
      <w:szCs w:val="22"/>
    </w:rPr>
  </w:style>
  <w:style w:type="paragraph" w:customStyle="1" w:styleId="Paragraphedeliste1">
    <w:name w:val="Paragraphe de liste1"/>
    <w:basedOn w:val="Normal"/>
    <w:qFormat/>
    <w:pPr>
      <w:spacing w:after="200" w:line="276" w:lineRule="auto"/>
      <w:ind w:left="720"/>
      <w:contextualSpacing/>
      <w:jc w:val="left"/>
    </w:pPr>
    <w:rPr>
      <w:sz w:val="22"/>
      <w:szCs w:val="22"/>
    </w:rPr>
  </w:style>
  <w:style w:type="paragraph" w:customStyle="1" w:styleId="Default">
    <w:name w:val="Default"/>
    <w:qFormat/>
    <w:rPr>
      <w:rFonts w:ascii="Calibri" w:hAnsi="Calibri"/>
      <w:color w:val="000000"/>
      <w:sz w:val="24"/>
      <w:szCs w:val="24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967C9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967C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36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bf.asso.fr/" TargetMode="External"/><Relationship Id="rId2" Type="http://schemas.openxmlformats.org/officeDocument/2006/relationships/hyperlink" Target="mailto:info@abf.asso.fr" TargetMode="External"/><Relationship Id="rId1" Type="http://schemas.openxmlformats.org/officeDocument/2006/relationships/hyperlink" Target="mailto:abfgroupebretagne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1313</Words>
  <Characters>7223</Characters>
  <Application>Microsoft Office Word</Application>
  <DocSecurity>0</DocSecurity>
  <Lines>60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Réunion bureau abf 19/02/2013</vt:lpstr>
    </vt:vector>
  </TitlesOfParts>
  <Company>Rennes Métropole</Company>
  <LinksUpToDate>false</LinksUpToDate>
  <CharactersWithSpaces>8519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Réunion bureau abf 19/02/2013</dc:title>
  <dc:subject/>
  <dc:creator>PICHON Olivier</dc:creator>
  <dc:description/>
  <cp:lastModifiedBy>MOUTOUSSAMY Marc</cp:lastModifiedBy>
  <cp:revision>2</cp:revision>
  <cp:lastPrinted>2016-10-30T17:32:00Z</cp:lastPrinted>
  <dcterms:created xsi:type="dcterms:W3CDTF">2021-10-01T11:01:00Z</dcterms:created>
  <dcterms:modified xsi:type="dcterms:W3CDTF">2021-10-01T11:01:00Z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Rennes Métropole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