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1"/>
        <w:ind w:left="-425" w:hanging="0"/>
        <w:jc w:val="center"/>
        <w:rPr>
          <w:rFonts w:ascii="Calibri" w:hAnsi="Calibri" w:eastAsia="Calibri" w:cs="Calibri"/>
          <w:b w:val="false"/>
          <w:b w:val="false"/>
          <w:position w:val="0"/>
          <w:sz w:val="24"/>
          <w:sz w:val="28"/>
          <w:szCs w:val="28"/>
          <w:vertAlign w:val="baseline"/>
        </w:rPr>
      </w:pPr>
      <w:r>
        <w:rPr>
          <w:rFonts w:eastAsia="Calibri" w:cs="Calibri" w:ascii="Calibri" w:hAnsi="Calibri"/>
          <w:b/>
          <w:position w:val="0"/>
          <w:sz w:val="28"/>
          <w:sz w:val="28"/>
          <w:szCs w:val="28"/>
          <w:vertAlign w:val="baseline"/>
        </w:rPr>
        <w:t xml:space="preserve">APPEL </w:t>
      </w:r>
      <w:r>
        <w:rPr>
          <w:rFonts w:eastAsia="Calibri" w:cs="Calibri" w:ascii="Calibri" w:hAnsi="Calibri"/>
          <w:b/>
          <w:sz w:val="28"/>
          <w:szCs w:val="28"/>
        </w:rPr>
        <w:t>À</w:t>
      </w:r>
      <w:r>
        <w:rPr>
          <w:rFonts w:eastAsia="Calibri" w:cs="Calibri" w:ascii="Calibri" w:hAnsi="Calibri"/>
          <w:b/>
          <w:position w:val="0"/>
          <w:sz w:val="28"/>
          <w:sz w:val="28"/>
          <w:szCs w:val="28"/>
          <w:vertAlign w:val="baseline"/>
        </w:rPr>
        <w:t xml:space="preserve"> CANDIDATURES </w:t>
      </w:r>
    </w:p>
    <w:p>
      <w:pPr>
        <w:pStyle w:val="Normal1"/>
        <w:ind w:left="-425" w:hanging="0"/>
        <w:jc w:val="center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position w:val="0"/>
          <w:sz w:val="28"/>
          <w:sz w:val="28"/>
          <w:szCs w:val="28"/>
          <w:vertAlign w:val="baseline"/>
        </w:rPr>
        <w:t>POUR LE CONSEIL D’ADMINISTRATION, LE BUREAU RÉGIONAL</w:t>
      </w:r>
    </w:p>
    <w:p>
      <w:pPr>
        <w:pStyle w:val="Normal1"/>
        <w:ind w:left="-425" w:hanging="0"/>
        <w:jc w:val="center"/>
        <w:rPr>
          <w:rFonts w:ascii="Calibri" w:hAnsi="Calibri" w:eastAsia="Calibri" w:cs="Calibri"/>
          <w:b w:val="false"/>
          <w:b w:val="false"/>
          <w:position w:val="0"/>
          <w:sz w:val="24"/>
          <w:sz w:val="28"/>
          <w:szCs w:val="28"/>
          <w:vertAlign w:val="baseline"/>
        </w:rPr>
      </w:pPr>
      <w:r>
        <w:rPr>
          <w:rFonts w:eastAsia="Calibri" w:cs="Calibri" w:ascii="Calibri" w:hAnsi="Calibri"/>
          <w:b/>
          <w:position w:val="0"/>
          <w:sz w:val="28"/>
          <w:sz w:val="28"/>
          <w:szCs w:val="28"/>
          <w:vertAlign w:val="baseline"/>
        </w:rPr>
        <w:t>ET L</w:t>
      </w:r>
      <w:r>
        <w:rPr>
          <w:rFonts w:eastAsia="Calibri" w:cs="Calibri" w:ascii="Calibri" w:hAnsi="Calibri"/>
          <w:b/>
          <w:sz w:val="28"/>
          <w:szCs w:val="28"/>
        </w:rPr>
        <w:t>A·LE</w:t>
      </w:r>
      <w:r>
        <w:rPr>
          <w:rFonts w:eastAsia="Calibri" w:cs="Calibri" w:ascii="Calibri" w:hAnsi="Calibri"/>
          <w:b/>
          <w:position w:val="0"/>
          <w:sz w:val="28"/>
          <w:sz w:val="28"/>
          <w:szCs w:val="28"/>
          <w:vertAlign w:val="baseline"/>
        </w:rPr>
        <w:t xml:space="preserve"> PRÉSIDENT</w:t>
      </w:r>
      <w:r>
        <w:rPr>
          <w:rFonts w:eastAsia="Calibri" w:cs="Calibri" w:ascii="Calibri" w:hAnsi="Calibri"/>
          <w:b/>
          <w:sz w:val="28"/>
          <w:szCs w:val="28"/>
        </w:rPr>
        <w:t>·E</w:t>
      </w:r>
      <w:r>
        <w:rPr>
          <w:rFonts w:eastAsia="Calibri" w:cs="Calibri" w:ascii="Calibri" w:hAnsi="Calibri"/>
          <w:b/>
          <w:position w:val="0"/>
          <w:sz w:val="28"/>
          <w:sz w:val="28"/>
          <w:szCs w:val="28"/>
          <w:vertAlign w:val="baseline"/>
        </w:rPr>
        <w:t xml:space="preserve"> DE VOTRE GROUPE RÉGIONAL</w:t>
      </w:r>
    </w:p>
    <w:p>
      <w:pPr>
        <w:pStyle w:val="Normal1"/>
        <w:jc w:val="both"/>
        <w:rPr>
          <w:rFonts w:ascii="Calibri" w:hAnsi="Calibri" w:eastAsia="Calibri" w:cs="Calibri"/>
          <w:position w:val="0"/>
          <w:sz w:val="24"/>
          <w:vertAlign w:val="baseline"/>
        </w:rPr>
      </w:pPr>
      <w:r>
        <w:rPr>
          <w:rFonts w:eastAsia="Calibri" w:cs="Calibri" w:ascii="Calibri" w:hAnsi="Calibri"/>
          <w:position w:val="0"/>
          <w:sz w:val="24"/>
          <w:vertAlign w:val="baseline"/>
        </w:rPr>
      </w:r>
    </w:p>
    <w:p>
      <w:pPr>
        <w:pStyle w:val="Normal1"/>
        <w:ind w:left="-425" w:hanging="0"/>
        <w:rPr>
          <w:rFonts w:ascii="Calibri" w:hAnsi="Calibri" w:eastAsia="Calibri" w:cs="Calibri"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>Cher</w:t>
      </w:r>
      <w:r>
        <w:rPr>
          <w:rFonts w:eastAsia="Calibri" w:cs="Calibri" w:ascii="Calibri" w:hAnsi="Calibri"/>
          <w:sz w:val="22"/>
          <w:szCs w:val="22"/>
        </w:rPr>
        <w:t>·e</w:t>
      </w: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 xml:space="preserve"> collègue,</w:t>
      </w:r>
    </w:p>
    <w:p>
      <w:pPr>
        <w:pStyle w:val="Normal1"/>
        <w:rPr>
          <w:rFonts w:ascii="Calibri" w:hAnsi="Calibri" w:eastAsia="Calibri" w:cs="Calibri"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ind w:left="-425" w:hanging="0"/>
        <w:rPr>
          <w:rFonts w:ascii="Calibri" w:hAnsi="Calibri" w:eastAsia="Calibri" w:cs="Calibri"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>20</w:t>
      </w:r>
      <w:r>
        <w:rPr>
          <w:rFonts w:eastAsia="Calibri" w:cs="Calibri" w:ascii="Calibri" w:hAnsi="Calibri"/>
          <w:sz w:val="22"/>
          <w:szCs w:val="22"/>
        </w:rPr>
        <w:t>21-2022</w:t>
      </w: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 xml:space="preserve"> sont des années d'élections. Si vous souhaitez vous engager davantage pour participer activement aux actions de l'ABF, le renouvellement des instances est l'occasion pour le faire. </w:t>
      </w:r>
    </w:p>
    <w:p>
      <w:pPr>
        <w:pStyle w:val="Normal1"/>
        <w:ind w:left="-425" w:hanging="0"/>
        <w:rPr>
          <w:rFonts w:ascii="Calibri" w:hAnsi="Calibri" w:eastAsia="Calibri" w:cs="Calibri"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 xml:space="preserve">Si vous le souhaitez, vous pouvez vous rapprocher des membres du CA de votre groupe régional pour en parler et vous informer des tâches qui incombent à un membre élu. </w:t>
      </w:r>
    </w:p>
    <w:p>
      <w:pPr>
        <w:pStyle w:val="Normal1"/>
        <w:rPr>
          <w:rFonts w:ascii="Calibri" w:hAnsi="Calibri" w:eastAsia="Calibri" w:cs="Calibri"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rPr>
          <w:rFonts w:ascii="Calibri" w:hAnsi="Calibri" w:eastAsia="Calibri" w:cs="Calibri"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ind w:left="-425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>Être membre d’un Conseil d’administration d’un groupe régional c'est</w:t>
      </w:r>
      <w:r>
        <w:rPr>
          <w:rFonts w:eastAsia="Calibri" w:cs="Calibri" w:ascii="Calibri" w:hAnsi="Calibri"/>
          <w:sz w:val="22"/>
          <w:szCs w:val="22"/>
        </w:rPr>
        <w:t>…</w:t>
      </w:r>
    </w:p>
    <w:p>
      <w:pPr>
        <w:pStyle w:val="Normal1"/>
        <w:numPr>
          <w:ilvl w:val="0"/>
          <w:numId w:val="1"/>
        </w:numPr>
        <w:ind w:left="283" w:hanging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Des</w:t>
      </w: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 xml:space="preserve"> réunions conviviales régulières par an, en plus de l'AG. </w:t>
      </w:r>
    </w:p>
    <w:p>
      <w:pPr>
        <w:pStyle w:val="Normal1"/>
        <w:numPr>
          <w:ilvl w:val="0"/>
          <w:numId w:val="1"/>
        </w:numPr>
        <w:spacing w:lineRule="auto" w:line="276"/>
        <w:ind w:left="283" w:hanging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S’engager à adhérer chaque année à l’association, sur la durée du mandat.</w:t>
      </w:r>
    </w:p>
    <w:p>
      <w:pPr>
        <w:pStyle w:val="Normal1"/>
        <w:numPr>
          <w:ilvl w:val="0"/>
          <w:numId w:val="1"/>
        </w:numPr>
        <w:spacing w:lineRule="auto" w:line="240" w:before="0" w:after="0"/>
        <w:ind w:left="283" w:hanging="360"/>
        <w:rPr>
          <w:sz w:val="22"/>
          <w:szCs w:val="22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>Réfléchir, faire des propositions et participer à la vie du groupe et en particulier à l'organisation de journées d'étude. Chacun·e participe à sa mesure, selon ses compétences et sa disponibilité.</w:t>
      </w:r>
    </w:p>
    <w:p>
      <w:pPr>
        <w:pStyle w:val="Normal1"/>
        <w:numPr>
          <w:ilvl w:val="0"/>
          <w:numId w:val="1"/>
        </w:numPr>
        <w:spacing w:lineRule="auto" w:line="240" w:before="0" w:after="0"/>
        <w:ind w:left="283" w:hanging="360"/>
        <w:rPr>
          <w:sz w:val="22"/>
          <w:szCs w:val="22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>Être plus proche de la vie de l'association en étant en prise directe avec les instances nationales</w:t>
      </w:r>
    </w:p>
    <w:p>
      <w:pPr>
        <w:pStyle w:val="Normal1"/>
        <w:numPr>
          <w:ilvl w:val="0"/>
          <w:numId w:val="1"/>
        </w:numPr>
        <w:spacing w:lineRule="auto" w:line="240" w:before="0" w:after="0"/>
        <w:ind w:left="283" w:hanging="360"/>
        <w:rPr>
          <w:sz w:val="22"/>
          <w:szCs w:val="22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>S’enrichir grâce aux échanges avec les autres membres du CA.</w:t>
      </w:r>
    </w:p>
    <w:p>
      <w:pPr>
        <w:pStyle w:val="Normal1"/>
        <w:numPr>
          <w:ilvl w:val="0"/>
          <w:numId w:val="1"/>
        </w:numPr>
        <w:spacing w:lineRule="auto" w:line="240" w:before="0" w:after="0"/>
        <w:ind w:left="283" w:hanging="360"/>
        <w:rPr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É</w:t>
      </w: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>largir son horizon et son réseau professionnel.</w:t>
      </w:r>
    </w:p>
    <w:p>
      <w:pPr>
        <w:pStyle w:val="Normal1"/>
        <w:numPr>
          <w:ilvl w:val="0"/>
          <w:numId w:val="1"/>
        </w:numPr>
        <w:spacing w:lineRule="auto" w:line="240" w:before="0" w:after="280"/>
        <w:ind w:left="283" w:hanging="360"/>
        <w:rPr>
          <w:sz w:val="22"/>
          <w:szCs w:val="22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>Militer en faveur de l</w:t>
      </w:r>
      <w:r>
        <w:rPr>
          <w:rFonts w:eastAsia="Calibri" w:cs="Calibri" w:ascii="Calibri" w:hAnsi="Calibri"/>
          <w:sz w:val="22"/>
          <w:szCs w:val="22"/>
        </w:rPr>
        <w:t xml:space="preserve">’ABF, </w:t>
      </w: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>des bibliothèques et des bibliothécaires.</w:t>
      </w:r>
    </w:p>
    <w:p>
      <w:pPr>
        <w:pStyle w:val="Normal1"/>
        <w:numPr>
          <w:ilvl w:val="0"/>
          <w:numId w:val="0"/>
        </w:numPr>
        <w:spacing w:lineRule="auto" w:line="240" w:before="0" w:after="280"/>
        <w:ind w:left="206" w:hanging="0"/>
        <w:rPr/>
      </w:pPr>
      <w:r>
        <w:rPr/>
      </w:r>
    </w:p>
    <w:p>
      <w:pPr>
        <w:pStyle w:val="Normal1"/>
        <w:ind w:left="-425" w:hanging="0"/>
        <w:jc w:val="both"/>
        <w:rPr>
          <w:rFonts w:ascii="Calibri" w:hAnsi="Calibri" w:eastAsia="Calibri" w:cs="Calibri"/>
          <w:b/>
          <w:b/>
          <w:position w:val="0"/>
          <w:sz w:val="24"/>
          <w:sz w:val="22"/>
          <w:szCs w:val="22"/>
          <w:vertAlign w:val="baseline"/>
        </w:rPr>
      </w:pPr>
      <w:r>
        <w:rPr>
          <w:rFonts w:eastAsia="Calibri" w:cs="Calibri" w:ascii="Calibri" w:hAnsi="Calibri"/>
          <w:b/>
          <w:sz w:val="22"/>
          <w:szCs w:val="22"/>
        </w:rPr>
        <w:t xml:space="preserve">Pour candidater, veuillez compléter les informations ci-dessous et rédiger une brève présentation. Ce document doit être renvoyé à votre groupe régional à l’adresse suivante : </w:t>
      </w:r>
      <w:r>
        <w:rPr>
          <w:rFonts w:eastAsia="Calibri" w:cs="Calibri" w:ascii="Calibri" w:hAnsi="Calibri"/>
          <w:b/>
          <w:i/>
          <w:color w:val="111111"/>
          <w:sz w:val="22"/>
          <w:szCs w:val="22"/>
        </w:rPr>
        <w:t>abf.champagneardenne@gmail.com</w:t>
      </w:r>
      <w:r>
        <w:rPr>
          <w:rFonts w:eastAsia="Calibri" w:cs="Calibri" w:ascii="Calibri" w:hAnsi="Calibri"/>
          <w:b/>
          <w:sz w:val="22"/>
          <w:szCs w:val="22"/>
        </w:rPr>
        <w:t xml:space="preserve">, avant le </w:t>
      </w:r>
      <w:r>
        <w:rPr>
          <w:rFonts w:eastAsia="Calibri" w:cs="Calibri" w:ascii="Calibri" w:hAnsi="Calibri"/>
          <w:b/>
          <w:sz w:val="22"/>
          <w:szCs w:val="22"/>
        </w:rPr>
        <w:t>15 novembre</w:t>
      </w:r>
      <w:r>
        <w:rPr>
          <w:rFonts w:eastAsia="Calibri" w:cs="Calibri" w:ascii="Calibri" w:hAnsi="Calibri"/>
          <w:b/>
          <w:sz w:val="22"/>
          <w:szCs w:val="22"/>
        </w:rPr>
        <w:t xml:space="preserve">. </w:t>
      </w:r>
    </w:p>
    <w:p>
      <w:pPr>
        <w:pStyle w:val="Normal1"/>
        <w:jc w:val="both"/>
        <w:rPr>
          <w:rFonts w:ascii="Calibri" w:hAnsi="Calibri" w:eastAsia="Calibri" w:cs="Calibri"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ind w:left="-425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>Je, soussigné</w:t>
      </w:r>
      <w:r>
        <w:rPr>
          <w:rFonts w:eastAsia="Calibri" w:cs="Calibri" w:ascii="Calibri" w:hAnsi="Calibri"/>
          <w:sz w:val="22"/>
          <w:szCs w:val="22"/>
        </w:rPr>
        <w:t>·e</w:t>
      </w:r>
    </w:p>
    <w:p>
      <w:pPr>
        <w:pStyle w:val="Normal1"/>
        <w:ind w:left="-425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1"/>
        <w:ind w:left="-425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>Nom :</w:t>
      </w:r>
    </w:p>
    <w:p>
      <w:pPr>
        <w:pStyle w:val="Normal1"/>
        <w:ind w:left="-425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1"/>
        <w:ind w:left="-425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>Prénom :</w:t>
      </w:r>
    </w:p>
    <w:p>
      <w:pPr>
        <w:pStyle w:val="Normal1"/>
        <w:ind w:left="-425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1"/>
        <w:ind w:left="-425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>Adresse professionnelle :</w:t>
      </w:r>
    </w:p>
    <w:p>
      <w:pPr>
        <w:pStyle w:val="Normal1"/>
        <w:ind w:left="-425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1"/>
        <w:ind w:left="-425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>Tél :</w:t>
        <w:tab/>
        <w:tab/>
        <w:tab/>
        <w:tab/>
        <w:t>Courriel :</w:t>
      </w:r>
    </w:p>
    <w:p>
      <w:pPr>
        <w:pStyle w:val="Normal1"/>
        <w:ind w:left="-425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1"/>
        <w:ind w:left="-425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1"/>
        <w:ind w:left="-425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 xml:space="preserve">Déclare faire acte de candidature : </w:t>
      </w:r>
    </w:p>
    <w:p>
      <w:pPr>
        <w:pStyle w:val="Normal1"/>
        <w:ind w:left="-425" w:firstLine="425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1"/>
        <w:ind w:left="-425" w:firstLine="425"/>
        <w:jc w:val="both"/>
        <w:rPr>
          <w:rFonts w:ascii="Calibri" w:hAnsi="Calibri" w:eastAsia="Calibri" w:cs="Calibri"/>
          <w:position w:val="0"/>
          <w:sz w:val="24"/>
          <w:sz w:val="22"/>
          <w:szCs w:val="22"/>
          <w:vertAlign w:val="baseline"/>
        </w:rPr>
      </w:pPr>
      <w:r>
        <w:rPr>
          <w:rFonts w:eastAsia="Noto Sans Symbols" w:cs="Noto Sans Symbols" w:ascii="Noto Sans Symbols" w:hAnsi="Noto Sans Symbols"/>
          <w:sz w:val="22"/>
          <w:szCs w:val="22"/>
        </w:rPr>
        <w:t xml:space="preserve">❒ </w:t>
      </w:r>
      <w:r>
        <w:rPr>
          <w:rFonts w:eastAsia="Calibri" w:cs="Calibri" w:ascii="Calibri" w:hAnsi="Calibri"/>
          <w:sz w:val="22"/>
          <w:szCs w:val="22"/>
        </w:rPr>
        <w:t>A</w:t>
      </w: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 xml:space="preserve">u </w:t>
      </w:r>
      <w:r>
        <w:rPr>
          <w:rFonts w:eastAsia="Calibri" w:cs="Calibri" w:ascii="Calibri" w:hAnsi="Calibri"/>
          <w:sz w:val="22"/>
          <w:szCs w:val="22"/>
        </w:rPr>
        <w:t>C</w:t>
      </w: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>onseil d’administration de mon groupe régional.</w:t>
      </w:r>
    </w:p>
    <w:p>
      <w:pPr>
        <w:pStyle w:val="Normal1"/>
        <w:jc w:val="both"/>
        <w:rPr>
          <w:rFonts w:ascii="Calibri" w:hAnsi="Calibri" w:eastAsia="Calibri" w:cs="Calibri"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rPr>
          <w:rFonts w:ascii="Calibri" w:hAnsi="Calibri" w:eastAsia="Calibri" w:cs="Calibri"/>
          <w:color w:val="FF0000"/>
          <w:position w:val="0"/>
          <w:sz w:val="24"/>
          <w:sz w:val="22"/>
          <w:szCs w:val="22"/>
          <w:vertAlign w:val="baseline"/>
        </w:rPr>
      </w:pPr>
      <w:r>
        <w:rPr>
          <w:rFonts w:eastAsia="Noto Sans Symbols" w:cs="Noto Sans Symbols" w:ascii="Noto Sans Symbols" w:hAnsi="Noto Sans Symbols"/>
          <w:position w:val="0"/>
          <w:sz w:val="22"/>
          <w:sz w:val="22"/>
          <w:szCs w:val="22"/>
          <w:vertAlign w:val="baseline"/>
        </w:rPr>
        <w:t xml:space="preserve">❒ </w:t>
      </w: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 xml:space="preserve">Au </w:t>
      </w:r>
      <w:r>
        <w:rPr>
          <w:rFonts w:eastAsia="Calibri" w:cs="Calibri" w:ascii="Calibri" w:hAnsi="Calibri"/>
          <w:sz w:val="22"/>
          <w:szCs w:val="22"/>
        </w:rPr>
        <w:t>B</w:t>
      </w: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>ureau régional : poste de vice-président·e, trésorier·ère ou secrétaire, trésorier·ère adjoint·e ou secrétaire adjoint·e.  La distribution des postes se fera dans un second temps en interne.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>(</w:t>
      </w:r>
      <w:r>
        <w:rPr>
          <w:rFonts w:eastAsia="Calibri" w:cs="Calibri" w:ascii="Calibri" w:hAnsi="Calibri"/>
          <w:sz w:val="22"/>
          <w:szCs w:val="22"/>
        </w:rPr>
        <w:t>Da</w:t>
      </w: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>ns ce cas, vous avez aussi fait acte de candidature au conseil</w:t>
      </w:r>
      <w:r>
        <w:rPr>
          <w:rFonts w:eastAsia="Calibri" w:cs="Calibri" w:ascii="Calibri" w:hAnsi="Calibri"/>
          <w:color w:val="FF0000"/>
          <w:position w:val="0"/>
          <w:sz w:val="22"/>
          <w:sz w:val="22"/>
          <w:szCs w:val="22"/>
          <w:vertAlign w:val="baseline"/>
        </w:rPr>
        <w:t xml:space="preserve"> </w:t>
      </w: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>d’administration).</w:t>
      </w:r>
    </w:p>
    <w:p>
      <w:pPr>
        <w:pStyle w:val="Normal1"/>
        <w:rPr>
          <w:rFonts w:ascii="Calibri" w:hAnsi="Calibri" w:eastAsia="Calibri" w:cs="Calibri"/>
          <w:color w:val="FF0000"/>
          <w:position w:val="0"/>
          <w:sz w:val="22"/>
          <w:sz w:val="22"/>
          <w:szCs w:val="22"/>
          <w:vertAlign w:val="baseline"/>
        </w:rPr>
      </w:pPr>
      <w:r>
        <w:rPr>
          <w:rFonts w:eastAsia="Calibri" w:cs="Calibri" w:ascii="Calibri" w:hAnsi="Calibri"/>
          <w:color w:val="FF0000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jc w:val="both"/>
        <w:rPr>
          <w:rFonts w:ascii="Calibri" w:hAnsi="Calibri" w:eastAsia="Calibri" w:cs="Calibri"/>
          <w:color w:val="FF0000"/>
          <w:position w:val="0"/>
          <w:sz w:val="24"/>
          <w:sz w:val="22"/>
          <w:szCs w:val="22"/>
          <w:vertAlign w:val="baseline"/>
        </w:rPr>
      </w:pPr>
      <w:r>
        <w:rPr>
          <w:rFonts w:eastAsia="Noto Sans Symbols" w:cs="Noto Sans Symbols" w:ascii="Noto Sans Symbols" w:hAnsi="Noto Sans Symbols"/>
          <w:position w:val="0"/>
          <w:sz w:val="22"/>
          <w:sz w:val="22"/>
          <w:szCs w:val="22"/>
          <w:vertAlign w:val="baseline"/>
        </w:rPr>
        <w:t xml:space="preserve">❒ </w:t>
      </w: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>Aux fonctions de président</w:t>
      </w:r>
      <w:r>
        <w:rPr>
          <w:rFonts w:eastAsia="Calibri" w:cs="Calibri" w:ascii="Calibri" w:hAnsi="Calibri"/>
          <w:sz w:val="22"/>
          <w:szCs w:val="22"/>
        </w:rPr>
        <w:t>·e</w:t>
      </w: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 xml:space="preserve"> de mon groupe régional.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>(</w:t>
      </w:r>
      <w:r>
        <w:rPr>
          <w:rFonts w:eastAsia="Calibri" w:cs="Calibri" w:ascii="Calibri" w:hAnsi="Calibri"/>
          <w:sz w:val="22"/>
          <w:szCs w:val="22"/>
        </w:rPr>
        <w:t>D</w:t>
      </w: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 xml:space="preserve">ans ce cas, vous avez aussi fait acte de candidature au </w:t>
      </w:r>
      <w:r>
        <w:rPr>
          <w:rFonts w:eastAsia="Calibri" w:cs="Calibri" w:ascii="Calibri" w:hAnsi="Calibri"/>
          <w:sz w:val="22"/>
          <w:szCs w:val="22"/>
        </w:rPr>
        <w:t>C</w:t>
      </w: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 xml:space="preserve">onseil d’administration et au </w:t>
      </w:r>
      <w:r>
        <w:rPr>
          <w:rFonts w:eastAsia="Calibri" w:cs="Calibri" w:ascii="Calibri" w:hAnsi="Calibri"/>
          <w:sz w:val="22"/>
          <w:szCs w:val="22"/>
        </w:rPr>
        <w:t>B</w:t>
      </w:r>
      <w:r>
        <w:rPr>
          <w:rFonts w:eastAsia="Calibri" w:cs="Calibri" w:ascii="Calibri" w:hAnsi="Calibri"/>
          <w:position w:val="0"/>
          <w:sz w:val="22"/>
          <w:sz w:val="22"/>
          <w:szCs w:val="22"/>
          <w:vertAlign w:val="baseline"/>
        </w:rPr>
        <w:t>ureau).</w:t>
        <w:br/>
        <w:tab/>
      </w:r>
      <w:r>
        <w:rPr>
          <w:rFonts w:eastAsia="Noto Sans Symbols" w:cs="Noto Sans Symbols" w:ascii="Noto Sans Symbols" w:hAnsi="Noto Sans Symbols"/>
          <w:sz w:val="22"/>
          <w:szCs w:val="22"/>
        </w:rPr>
        <w:t xml:space="preserve">❒ </w:t>
      </w:r>
      <w:r>
        <w:rPr>
          <w:rFonts w:eastAsia="Calibri" w:cs="Calibri" w:ascii="Calibri" w:hAnsi="Calibri"/>
          <w:sz w:val="22"/>
          <w:szCs w:val="22"/>
        </w:rPr>
        <w:t>Je souhaite également candidater pour le Bureau national.</w:t>
      </w:r>
    </w:p>
    <w:p>
      <w:pPr>
        <w:pStyle w:val="Normal1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1"/>
        <w:ind w:left="-425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1"/>
        <w:ind w:left="-425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Brève présentation du ou de la candidat·e (20 lignes maximum) :</w:t>
      </w:r>
    </w:p>
    <w:p>
      <w:pPr>
        <w:pStyle w:val="Normal1"/>
        <w:ind w:left="-425" w:hanging="0"/>
        <w:rPr>
          <w:rFonts w:ascii="Calibri" w:hAnsi="Calibri" w:eastAsia="Calibri" w:cs="Calibri"/>
        </w:rPr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275" w:right="1134" w:header="708" w:top="851" w:footer="0" w:bottom="851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Calibri">
    <w:charset w:val="01"/>
    <w:family w:val="roman"/>
    <w:pitch w:val="variable"/>
  </w:font>
  <w:font w:name="Noto Sans Symbols">
    <w:charset w:val="01"/>
    <w:family w:val="roman"/>
    <w:pitch w:val="variable"/>
  </w:font>
  <w:font w:name="Noto Sans Symbols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right"/>
      <w:rPr>
        <w:rFonts w:ascii="Calibri" w:hAnsi="Calibri" w:eastAsia="Calibri" w:cs="Calibri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>
        <w:rFonts w:eastAsia="Calibri" w:cs="Calibri" w:ascii="Calibri" w:hAnsi="Calibri"/>
      </w:rPr>
      <w:t>/2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right"/>
      <w:rPr>
        <w:sz w:val="16"/>
        <w:szCs w:val="16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ind w:left="-425" w:hanging="0"/>
      <w:rPr/>
    </w:pPr>
    <w:r>
      <w:rPr/>
      <w:drawing>
        <wp:inline distT="0" distB="0" distL="0" distR="0">
          <wp:extent cx="2588260" cy="429895"/>
          <wp:effectExtent l="0" t="0" r="0" b="0"/>
          <wp:docPr id="1" name="image1.png" descr="\\DISKSTATION\Olivia\ABF fonctionnement\LOGOS_ENTETES_SIGNATURES_étiquettes\Charte graphique ABF\LOGO ABF - DERNIÈRE VERSION 2015\entete_doc_AB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\\DISKSTATION\Olivia\ABF fonctionnement\LOGOS_ENTETES_SIGNATURES_étiquettes\Charte graphique ABF\LOGO ABF - DERNIÈRE VERSION 2015\entete_doc_ABF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88260" cy="429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283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evenAndOddHeaders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fr-FR" w:eastAsia="zh-CN" w:bidi="hi-IN"/>
    </w:rPr>
  </w:style>
  <w:style w:type="paragraph" w:styleId="Titre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itre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re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fr-FR" w:eastAsia="zh-CN" w:bidi="hi-IN"/>
    </w:rPr>
  </w:style>
  <w:style w:type="paragraph" w:styleId="Titreprincipal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oustitr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Entteetpieddepage"/>
    <w:pPr/>
    <w:rPr/>
  </w:style>
  <w:style w:type="paragraph" w:styleId="Pieddepage">
    <w:name w:val="Footer"/>
    <w:basedOn w:val="Entteetpieddepage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</TotalTime>
  <Application>LibreOffice/6.4.7.2$Linux_X86_64 LibreOffice_project/40$Build-2</Application>
  <Pages>2</Pages>
  <Words>334</Words>
  <Characters>1818</Characters>
  <CharactersWithSpaces>2128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2021-10-15T12:47:57Z</dcterms:modified>
  <cp:revision>2</cp:revision>
  <dc:subject/>
  <dc:title/>
</cp:coreProperties>
</file>