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8"/>
        <w:gridCol w:w="1771"/>
        <w:gridCol w:w="2061"/>
        <w:gridCol w:w="1855"/>
      </w:tblGrid>
      <w:tr w:rsidR="0000675E" w:rsidRPr="00EB1196" w:rsidTr="007D7C8D">
        <w:trPr>
          <w:trHeight w:val="1035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0675E" w:rsidRPr="0000675E" w:rsidRDefault="00CA02DF" w:rsidP="000041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 xml:space="preserve">ABF Limousin situation </w:t>
            </w:r>
            <w:r w:rsidR="007B5DCF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 xml:space="preserve">budgétaire </w:t>
            </w:r>
            <w:r w:rsidR="00B96725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>au 14</w:t>
            </w: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 xml:space="preserve"> décembre</w:t>
            </w:r>
            <w:r w:rsidR="0074257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0675E" w:rsidRPr="0000675E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fr-FR"/>
              </w:rPr>
              <w:t>2017</w:t>
            </w:r>
          </w:p>
          <w:p w:rsidR="0000675E" w:rsidRPr="00EB1196" w:rsidRDefault="0000675E" w:rsidP="000067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10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00675E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  <w:t>Analytique</w:t>
            </w:r>
          </w:p>
          <w:p w:rsidR="00F44BE5" w:rsidRPr="00EB1196" w:rsidRDefault="00F44BE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b/>
                <w:bCs/>
                <w:lang w:eastAsia="fr-FR"/>
              </w:rPr>
              <w:t>Objet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BE5" w:rsidRDefault="00F44BE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</w:pPr>
          </w:p>
          <w:p w:rsidR="00742573" w:rsidRPr="00E30106" w:rsidRDefault="00742573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</w:pPr>
            <w:r w:rsidRPr="00E30106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D</w:t>
            </w:r>
            <w:r w:rsidR="0000675E" w:rsidRPr="00E30106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épense</w:t>
            </w:r>
            <w:r w:rsidR="00F44BE5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 xml:space="preserve"> p</w:t>
            </w:r>
            <w:r w:rsidRPr="00E30106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révue</w:t>
            </w:r>
          </w:p>
          <w:p w:rsidR="00E30106" w:rsidRPr="00E30106" w:rsidRDefault="00E30106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</w:pPr>
            <w:r w:rsidRPr="00E30106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2017</w:t>
            </w:r>
          </w:p>
          <w:p w:rsidR="0000675E" w:rsidRPr="00F44BE5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Pr="00E30106" w:rsidRDefault="00742573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</w:pPr>
            <w:r w:rsidRPr="00E3010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  <w:t>Dépense</w:t>
            </w:r>
            <w:r w:rsidR="00F44BE5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  <w:t xml:space="preserve"> r</w:t>
            </w:r>
            <w:r w:rsidRPr="00E3010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  <w:t>éalisée</w:t>
            </w:r>
          </w:p>
          <w:p w:rsidR="00E30106" w:rsidRPr="00E30106" w:rsidRDefault="00E30106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</w:pPr>
            <w:r w:rsidRPr="00E3010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fr-FR"/>
              </w:rPr>
              <w:t>2017</w:t>
            </w:r>
          </w:p>
          <w:p w:rsidR="00742573" w:rsidRPr="00F44BE5" w:rsidRDefault="00742573" w:rsidP="0074257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106" w:rsidRPr="00F44BE5" w:rsidRDefault="00E30106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Dépense réalisée</w:t>
            </w:r>
          </w:p>
          <w:p w:rsidR="0000675E" w:rsidRPr="00F44BE5" w:rsidRDefault="00E30106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Cs/>
                <w:sz w:val="20"/>
                <w:szCs w:val="20"/>
                <w:lang w:eastAsia="fr-FR"/>
              </w:rPr>
              <w:t>en 2016</w:t>
            </w:r>
          </w:p>
          <w:p w:rsidR="00E30106" w:rsidRPr="00F44BE5" w:rsidRDefault="00E30106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6"/>
                <w:szCs w:val="6"/>
                <w:lang w:eastAsia="fr-FR"/>
              </w:rPr>
            </w:pPr>
          </w:p>
        </w:tc>
      </w:tr>
      <w:tr w:rsidR="0000675E" w:rsidRPr="00EB1196" w:rsidTr="0013135C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Pr="000237DD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0237DD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Formation ABF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Assurance formation MAIF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85 €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Pr="00CA02DF" w:rsidRDefault="00742573" w:rsidP="00035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CA02DF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80,78</w:t>
            </w:r>
            <w:r w:rsidR="00037366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 xml:space="preserve"> €</w:t>
            </w:r>
          </w:p>
          <w:p w:rsidR="00742573" w:rsidRPr="00EB1196" w:rsidRDefault="00742573" w:rsidP="0013135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5D7A29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78,24 €</w:t>
            </w:r>
          </w:p>
          <w:p w:rsidR="005D7A29" w:rsidRPr="00EB1196" w:rsidRDefault="005D7A29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Pr="00EB1196" w:rsidRDefault="0000675E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Frais déplacements enseignants</w:t>
            </w:r>
            <w:r w:rsidR="00B96725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*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450 €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Pr="00F44BE5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1195,60 €</w:t>
            </w:r>
          </w:p>
          <w:p w:rsidR="00B96725" w:rsidRPr="00EB1196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Default="005D7A29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375,90 €</w:t>
            </w:r>
          </w:p>
          <w:p w:rsidR="005D7A29" w:rsidRPr="00EB1196" w:rsidRDefault="005D7A29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Pr="00EB1196" w:rsidRDefault="0000675E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5B2A" w:rsidRDefault="00B9672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Frais divers : </w:t>
            </w:r>
            <w:r w:rsidR="004B0EDA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envois conv</w:t>
            </w:r>
            <w:r w:rsidR="00F44BE5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entions, conv</w:t>
            </w:r>
            <w:r w:rsidR="004B0EDA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ocations,</w:t>
            </w:r>
            <w:r w:rsidR="00F44BE5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etc.</w:t>
            </w:r>
          </w:p>
          <w:p w:rsidR="00D91121" w:rsidRDefault="00F44BE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</w:t>
            </w:r>
          </w:p>
          <w:p w:rsidR="00F44BE5" w:rsidRPr="006469DC" w:rsidRDefault="00F44BE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  <w:p w:rsidR="0000675E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repas jury et pot fin</w:t>
            </w:r>
            <w:r w:rsidR="00F44BE5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de formation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Default="004B0EDA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10</w:t>
            </w:r>
            <w:r w:rsidR="0000675E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0 €</w:t>
            </w:r>
          </w:p>
          <w:p w:rsidR="00D91121" w:rsidRDefault="00D91121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725" w:rsidRDefault="00B96725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F44BE5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141,30 €</w:t>
            </w:r>
          </w:p>
          <w:p w:rsidR="00B96725" w:rsidRPr="00F44BE5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</w:p>
          <w:p w:rsidR="00B96725" w:rsidRPr="00F44BE5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207,04 €</w:t>
            </w:r>
          </w:p>
          <w:p w:rsidR="00B96725" w:rsidRPr="00EB1196" w:rsidRDefault="00B9672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675E" w:rsidRDefault="00D91121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25,20 </w:t>
            </w:r>
            <w:r w:rsidR="00B96725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€</w:t>
            </w:r>
          </w:p>
          <w:p w:rsidR="00D91121" w:rsidRDefault="00D91121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B96725" w:rsidRDefault="00B96725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B96725" w:rsidRPr="00EB1196" w:rsidRDefault="00B96725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0237DD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0237DD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 xml:space="preserve">Journées d’étude 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9DC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Repas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et hôtel </w:t>
            </w: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interven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ant</w:t>
            </w:r>
            <w:r w:rsidR="00950034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s</w:t>
            </w:r>
          </w:p>
          <w:p w:rsidR="006469DC" w:rsidRPr="006469DC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  <w:p w:rsidR="006469DC" w:rsidRPr="006469DC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  <w:p w:rsidR="0000675E" w:rsidRPr="006469DC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950034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600 €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725" w:rsidRDefault="00B96725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F44BE5" w:rsidRDefault="00B9672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30 €</w:t>
            </w:r>
          </w:p>
          <w:p w:rsidR="00B96725" w:rsidRPr="00EB1196" w:rsidRDefault="00B96725" w:rsidP="00B9672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725" w:rsidRPr="00544621" w:rsidRDefault="00F44BE5" w:rsidP="00B967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464,45 €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D41067" w:rsidRPr="00EB1196" w:rsidTr="0013135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1067" w:rsidRDefault="00D41067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1067" w:rsidRDefault="00D41067" w:rsidP="006469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Déplacements intervenants</w:t>
            </w:r>
          </w:p>
          <w:p w:rsidR="006469DC" w:rsidRPr="006469DC" w:rsidRDefault="006469DC" w:rsidP="006469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  <w:p w:rsidR="00D41067" w:rsidRPr="006469DC" w:rsidRDefault="00D41067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9DC" w:rsidRDefault="006469DC" w:rsidP="00E322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D41067" w:rsidRDefault="00D41067" w:rsidP="00E322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700 €</w:t>
            </w:r>
          </w:p>
          <w:p w:rsidR="00E322B8" w:rsidRDefault="00E322B8" w:rsidP="00E322B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1067" w:rsidRPr="00F44BE5" w:rsidRDefault="000237DD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84,84 €</w:t>
            </w:r>
          </w:p>
          <w:p w:rsidR="000237DD" w:rsidRPr="00EB1196" w:rsidRDefault="000237DD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7DD" w:rsidRPr="00544621" w:rsidRDefault="005A145B" w:rsidP="000237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563,94</w:t>
            </w:r>
            <w:r w:rsidR="000237DD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€</w:t>
            </w:r>
          </w:p>
          <w:p w:rsidR="00D41067" w:rsidRPr="00EB1196" w:rsidRDefault="00D41067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00675E" w:rsidP="0013135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EB1196" w:rsidRDefault="0000675E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034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conférence</w:t>
            </w:r>
          </w:p>
          <w:p w:rsidR="000041D1" w:rsidRDefault="00950034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F</w:t>
            </w:r>
            <w:r w:rsidR="0000675E"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ournitures </w:t>
            </w:r>
            <w:r w:rsidR="000041D1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atelier </w:t>
            </w:r>
          </w:p>
          <w:p w:rsidR="00F44BE5" w:rsidRPr="00F44BE5" w:rsidRDefault="00F44BE5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réception par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ticipants</w:t>
            </w:r>
          </w:p>
          <w:p w:rsidR="0000675E" w:rsidRPr="006469DC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75E" w:rsidRDefault="008C68F7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15</w:t>
            </w:r>
            <w:r w:rsidR="00950034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0 €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1D1" w:rsidRPr="00F44BE5" w:rsidRDefault="000041D1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13,69 €</w:t>
            </w:r>
          </w:p>
          <w:p w:rsidR="000041D1" w:rsidRPr="00F44BE5" w:rsidRDefault="000041D1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6"/>
                <w:szCs w:val="6"/>
                <w:lang w:eastAsia="fr-FR"/>
              </w:rPr>
            </w:pPr>
          </w:p>
          <w:p w:rsidR="000041D1" w:rsidRPr="00F44BE5" w:rsidRDefault="000041D1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F44BE5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584,68€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9DC" w:rsidRDefault="006469DC" w:rsidP="006469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500 €</w:t>
            </w:r>
          </w:p>
          <w:p w:rsidR="006469DC" w:rsidRPr="00544621" w:rsidRDefault="006469DC" w:rsidP="006469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237DD" w:rsidRPr="00544621" w:rsidRDefault="000237DD" w:rsidP="000237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98,73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€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00675E" w:rsidRPr="00EB1196" w:rsidTr="0013135C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B2A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0237DD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Participation au Congrès</w:t>
            </w:r>
          </w:p>
          <w:p w:rsidR="0000675E" w:rsidRPr="000237DD" w:rsidRDefault="00FF5B2A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A une journée d’étude</w:t>
            </w:r>
            <w:r w:rsidR="000237DD" w:rsidRPr="000237DD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 xml:space="preserve"> 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950034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H</w:t>
            </w:r>
            <w:r w:rsidR="0000675E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ôtel 2 adhérents participants</w:t>
            </w:r>
          </w:p>
          <w:p w:rsidR="00FF5B2A" w:rsidRDefault="00FF5B2A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voyage</w:t>
            </w: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950034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500 €</w:t>
            </w:r>
          </w:p>
          <w:p w:rsidR="00FF5B2A" w:rsidRDefault="00FF5B2A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EB1196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75E" w:rsidRDefault="0000675E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7B5DCF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 </w:t>
            </w:r>
            <w:r w:rsidR="00742573" w:rsidRPr="007B5DCF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0</w:t>
            </w:r>
          </w:p>
          <w:p w:rsidR="00FF5B2A" w:rsidRPr="007B5DCF" w:rsidRDefault="00FF5B2A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36 €</w:t>
            </w:r>
          </w:p>
          <w:p w:rsidR="00742573" w:rsidRPr="00EB1196" w:rsidRDefault="00742573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BE5" w:rsidRDefault="00F44BE5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544621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443,60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€</w:t>
            </w:r>
          </w:p>
          <w:p w:rsidR="00FF5B2A" w:rsidRPr="00544621" w:rsidRDefault="00FF5B2A" w:rsidP="00F44B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00675E" w:rsidRPr="00EB1196" w:rsidRDefault="0000675E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D41067" w:rsidRPr="00EB1196" w:rsidTr="0013135C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1067" w:rsidRPr="000237DD" w:rsidRDefault="00D41067" w:rsidP="00D41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0237DD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Gestion CCP</w:t>
            </w:r>
          </w:p>
          <w:p w:rsidR="00D41067" w:rsidRDefault="00D41067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067" w:rsidRDefault="00D41067" w:rsidP="00B20A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  <w:p w:rsidR="00D41067" w:rsidRDefault="00D41067" w:rsidP="00B20A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Frais de relevé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s</w:t>
            </w: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et de tenue de comptes</w:t>
            </w:r>
          </w:p>
          <w:p w:rsidR="00D41067" w:rsidRPr="00EB1196" w:rsidRDefault="00D41067" w:rsidP="00B20A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067" w:rsidRDefault="00D41067" w:rsidP="00D41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100 €</w:t>
            </w:r>
          </w:p>
          <w:p w:rsidR="00D41067" w:rsidRDefault="00D41067" w:rsidP="009500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067" w:rsidRPr="00EC5829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</w:pPr>
            <w:r w:rsidRPr="00EC5829">
              <w:rPr>
                <w:rFonts w:ascii="Verdana" w:eastAsia="Times New Roman" w:hAnsi="Verdana" w:cs="Calibri"/>
                <w:b/>
                <w:sz w:val="20"/>
                <w:szCs w:val="20"/>
                <w:lang w:eastAsia="fr-FR"/>
              </w:rPr>
              <w:t>49,70 €</w:t>
            </w:r>
          </w:p>
          <w:p w:rsidR="006469DC" w:rsidRPr="00EB1196" w:rsidRDefault="006469DC" w:rsidP="001313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69DC" w:rsidRPr="00544621" w:rsidRDefault="006469DC" w:rsidP="006469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544621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29,50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 xml:space="preserve"> €</w:t>
            </w:r>
          </w:p>
          <w:p w:rsidR="00D41067" w:rsidRPr="00EB1196" w:rsidRDefault="00D41067" w:rsidP="00E301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  <w:tr w:rsidR="00D41067" w:rsidRPr="00EB1196" w:rsidTr="00D410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67" w:rsidRPr="00EB1196" w:rsidRDefault="00D41067" w:rsidP="00D41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67" w:rsidRPr="00EB1196" w:rsidRDefault="00D41067" w:rsidP="00B20A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67" w:rsidRPr="00EB1196" w:rsidRDefault="00D41067" w:rsidP="00D41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67" w:rsidRPr="00EB1196" w:rsidRDefault="00D41067" w:rsidP="00B20A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EB1196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67" w:rsidRPr="00EB1196" w:rsidRDefault="00D41067" w:rsidP="00D41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</w:p>
        </w:tc>
      </w:tr>
    </w:tbl>
    <w:p w:rsidR="008C68F7" w:rsidRDefault="007B5DCF">
      <w:pPr>
        <w:rPr>
          <w:b/>
          <w:sz w:val="28"/>
          <w:szCs w:val="28"/>
        </w:rPr>
      </w:pPr>
      <w:r w:rsidRPr="00035808">
        <w:rPr>
          <w:sz w:val="28"/>
          <w:szCs w:val="28"/>
        </w:rPr>
        <w:t xml:space="preserve">             </w:t>
      </w:r>
      <w:r w:rsidR="004B0EDA" w:rsidRPr="00035808">
        <w:rPr>
          <w:sz w:val="28"/>
          <w:szCs w:val="28"/>
        </w:rPr>
        <w:t>Total des dépenses prévues : 268</w:t>
      </w:r>
      <w:r w:rsidR="008C68F7" w:rsidRPr="00035808">
        <w:rPr>
          <w:sz w:val="28"/>
          <w:szCs w:val="28"/>
        </w:rPr>
        <w:t>5 €</w:t>
      </w:r>
      <w:r w:rsidR="00742573">
        <w:rPr>
          <w:b/>
          <w:sz w:val="28"/>
          <w:szCs w:val="28"/>
        </w:rPr>
        <w:t xml:space="preserve"> - Total des dépenses réalisées :</w:t>
      </w:r>
      <w:r w:rsidR="00EC5829">
        <w:rPr>
          <w:b/>
          <w:sz w:val="28"/>
          <w:szCs w:val="28"/>
        </w:rPr>
        <w:t xml:space="preserve"> 2353,90 €</w:t>
      </w:r>
    </w:p>
    <w:p w:rsidR="00EC5829" w:rsidRPr="00EC5829" w:rsidRDefault="00EC5829" w:rsidP="00EC582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Pr="00EC5829">
        <w:rPr>
          <w:sz w:val="24"/>
          <w:szCs w:val="24"/>
        </w:rPr>
        <w:t xml:space="preserve">L’augmentation des frais de déplacements des enseignants ABF </w:t>
      </w:r>
      <w:r>
        <w:rPr>
          <w:sz w:val="24"/>
          <w:szCs w:val="24"/>
        </w:rPr>
        <w:t>est due à l’arrêt de la prise en charge de ceux-ci par plusieurs collectivités.</w:t>
      </w:r>
    </w:p>
    <w:p w:rsidR="000041D1" w:rsidRPr="00E322B8" w:rsidRDefault="000041D1">
      <w:pPr>
        <w:rPr>
          <w:b/>
          <w:sz w:val="28"/>
          <w:szCs w:val="28"/>
        </w:rPr>
      </w:pPr>
    </w:p>
    <w:p w:rsidR="00490D78" w:rsidRPr="00E322B8" w:rsidRDefault="008C68F7">
      <w:pPr>
        <w:rPr>
          <w:b/>
          <w:sz w:val="28"/>
          <w:szCs w:val="28"/>
        </w:rPr>
      </w:pPr>
      <w:r w:rsidRPr="00E322B8">
        <w:rPr>
          <w:b/>
          <w:sz w:val="28"/>
          <w:szCs w:val="28"/>
        </w:rPr>
        <w:t xml:space="preserve">Recettes  </w:t>
      </w:r>
      <w:r w:rsidRPr="00035808">
        <w:rPr>
          <w:sz w:val="28"/>
          <w:szCs w:val="28"/>
        </w:rPr>
        <w:t>prévisionnelles</w:t>
      </w:r>
      <w:r w:rsidR="00742573">
        <w:rPr>
          <w:b/>
          <w:sz w:val="28"/>
          <w:szCs w:val="28"/>
        </w:rPr>
        <w:t xml:space="preserve"> </w:t>
      </w:r>
      <w:r w:rsidR="00091E7B">
        <w:rPr>
          <w:b/>
          <w:sz w:val="28"/>
          <w:szCs w:val="28"/>
        </w:rPr>
        <w:t>/ réalisées au 14</w:t>
      </w:r>
      <w:r w:rsidR="00035808">
        <w:rPr>
          <w:b/>
          <w:sz w:val="28"/>
          <w:szCs w:val="28"/>
        </w:rPr>
        <w:t xml:space="preserve"> décembre </w:t>
      </w:r>
      <w:r w:rsidR="00742573">
        <w:rPr>
          <w:b/>
          <w:sz w:val="28"/>
          <w:szCs w:val="28"/>
        </w:rPr>
        <w:t>2017</w:t>
      </w:r>
      <w:r w:rsidRPr="00E322B8">
        <w:rPr>
          <w:b/>
          <w:sz w:val="28"/>
          <w:szCs w:val="28"/>
        </w:rPr>
        <w:t> :</w:t>
      </w:r>
    </w:p>
    <w:p w:rsidR="001A52F3" w:rsidRDefault="008C68F7" w:rsidP="001A52F3">
      <w:pPr>
        <w:rPr>
          <w:sz w:val="24"/>
          <w:szCs w:val="24"/>
        </w:rPr>
      </w:pPr>
      <w:r w:rsidRPr="00E322B8">
        <w:rPr>
          <w:sz w:val="24"/>
          <w:szCs w:val="24"/>
        </w:rPr>
        <w:t>Reversement ABF nationale pour la formation au prorata des dépenses engagées (en 2015</w:t>
      </w:r>
      <w:r w:rsidR="003939B6" w:rsidRPr="00E322B8">
        <w:rPr>
          <w:sz w:val="24"/>
          <w:szCs w:val="24"/>
        </w:rPr>
        <w:t> : 1744</w:t>
      </w:r>
      <w:r w:rsidR="005B2ED0" w:rsidRPr="00E322B8">
        <w:rPr>
          <w:sz w:val="24"/>
          <w:szCs w:val="24"/>
        </w:rPr>
        <w:t xml:space="preserve"> €), </w:t>
      </w:r>
      <w:r w:rsidRPr="00E322B8">
        <w:rPr>
          <w:sz w:val="24"/>
          <w:szCs w:val="24"/>
        </w:rPr>
        <w:t xml:space="preserve">estimé à </w:t>
      </w:r>
      <w:r w:rsidR="004B0EDA" w:rsidRPr="00E322B8">
        <w:rPr>
          <w:sz w:val="24"/>
          <w:szCs w:val="24"/>
        </w:rPr>
        <w:t>188</w:t>
      </w:r>
      <w:r w:rsidR="003939B6" w:rsidRPr="00E322B8">
        <w:rPr>
          <w:sz w:val="24"/>
          <w:szCs w:val="24"/>
        </w:rPr>
        <w:t>5</w:t>
      </w:r>
      <w:r w:rsidRPr="00E322B8">
        <w:rPr>
          <w:sz w:val="24"/>
          <w:szCs w:val="24"/>
        </w:rPr>
        <w:t xml:space="preserve"> €</w:t>
      </w:r>
      <w:r w:rsidR="00742573">
        <w:rPr>
          <w:sz w:val="24"/>
          <w:szCs w:val="24"/>
        </w:rPr>
        <w:t xml:space="preserve"> - </w:t>
      </w:r>
    </w:p>
    <w:p w:rsidR="008C68F7" w:rsidRPr="001A52F3" w:rsidRDefault="000358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Reversement ABF nationale </w:t>
      </w:r>
      <w:r w:rsidR="00742573" w:rsidRPr="00742573">
        <w:rPr>
          <w:b/>
          <w:sz w:val="24"/>
          <w:szCs w:val="24"/>
        </w:rPr>
        <w:t>dépenses 1</w:t>
      </w:r>
      <w:r w:rsidR="00742573" w:rsidRPr="00742573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trimestre de formation 2016 =    </w:t>
      </w:r>
      <w:r w:rsidRPr="00035808">
        <w:rPr>
          <w:b/>
          <w:sz w:val="24"/>
          <w:szCs w:val="24"/>
        </w:rPr>
        <w:t xml:space="preserve"> </w:t>
      </w:r>
      <w:r w:rsidR="001A52F3" w:rsidRPr="001A52F3">
        <w:rPr>
          <w:rFonts w:ascii="Verdana" w:eastAsia="Times New Roman" w:hAnsi="Verdana" w:cs="Calibri"/>
          <w:b/>
          <w:sz w:val="20"/>
          <w:szCs w:val="20"/>
          <w:lang w:eastAsia="fr-FR"/>
        </w:rPr>
        <w:t>375,90</w:t>
      </w:r>
      <w:r w:rsidR="001A52F3">
        <w:rPr>
          <w:rFonts w:ascii="Verdana" w:eastAsia="Times New Roman" w:hAnsi="Verdana" w:cs="Calibri"/>
          <w:b/>
          <w:sz w:val="20"/>
          <w:szCs w:val="20"/>
          <w:lang w:eastAsia="fr-FR"/>
        </w:rPr>
        <w:t xml:space="preserve"> €</w:t>
      </w:r>
      <w:r w:rsidR="001A52F3">
        <w:rPr>
          <w:sz w:val="24"/>
          <w:szCs w:val="24"/>
        </w:rPr>
        <w:t xml:space="preserve">    </w:t>
      </w:r>
      <w:r w:rsidRPr="00742573">
        <w:rPr>
          <w:b/>
          <w:sz w:val="24"/>
          <w:szCs w:val="24"/>
        </w:rPr>
        <w:t>en janvier 2017</w:t>
      </w:r>
    </w:p>
    <w:p w:rsidR="008C68F7" w:rsidRDefault="008C68F7">
      <w:pPr>
        <w:rPr>
          <w:sz w:val="24"/>
          <w:szCs w:val="24"/>
        </w:rPr>
      </w:pPr>
      <w:r w:rsidRPr="00E322B8">
        <w:rPr>
          <w:sz w:val="24"/>
          <w:szCs w:val="24"/>
        </w:rPr>
        <w:t xml:space="preserve">Reversement </w:t>
      </w:r>
      <w:r w:rsidR="00A52553" w:rsidRPr="00E322B8">
        <w:rPr>
          <w:sz w:val="24"/>
          <w:szCs w:val="24"/>
        </w:rPr>
        <w:t xml:space="preserve">ABF nationale </w:t>
      </w:r>
      <w:r w:rsidRPr="00E322B8">
        <w:rPr>
          <w:sz w:val="24"/>
          <w:szCs w:val="24"/>
        </w:rPr>
        <w:t>adhésions estimé à 300 €</w:t>
      </w:r>
    </w:p>
    <w:p w:rsidR="00742573" w:rsidRPr="00742573" w:rsidRDefault="005D7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42573" w:rsidRPr="00742573">
        <w:rPr>
          <w:b/>
          <w:sz w:val="24"/>
          <w:szCs w:val="24"/>
        </w:rPr>
        <w:t>eversement des adhésions</w:t>
      </w:r>
      <w:r>
        <w:rPr>
          <w:b/>
          <w:sz w:val="24"/>
          <w:szCs w:val="24"/>
        </w:rPr>
        <w:t> : 321 €</w:t>
      </w:r>
    </w:p>
    <w:p w:rsidR="008C68F7" w:rsidRDefault="008C68F7">
      <w:pPr>
        <w:rPr>
          <w:sz w:val="24"/>
          <w:szCs w:val="24"/>
        </w:rPr>
      </w:pPr>
      <w:r w:rsidRPr="00E322B8">
        <w:rPr>
          <w:sz w:val="24"/>
          <w:szCs w:val="24"/>
        </w:rPr>
        <w:t>Participation aux journées d’étude (</w:t>
      </w:r>
      <w:r w:rsidR="00A52553" w:rsidRPr="00E322B8">
        <w:rPr>
          <w:sz w:val="24"/>
          <w:szCs w:val="24"/>
        </w:rPr>
        <w:t xml:space="preserve">10 </w:t>
      </w:r>
      <w:r w:rsidRPr="00E322B8">
        <w:rPr>
          <w:sz w:val="24"/>
          <w:szCs w:val="24"/>
        </w:rPr>
        <w:t>non adhérents) :</w:t>
      </w:r>
      <w:r w:rsidR="00A52553" w:rsidRPr="00E322B8">
        <w:rPr>
          <w:sz w:val="24"/>
          <w:szCs w:val="24"/>
        </w:rPr>
        <w:t xml:space="preserve"> 5</w:t>
      </w:r>
      <w:r w:rsidRPr="00E322B8">
        <w:rPr>
          <w:sz w:val="24"/>
          <w:szCs w:val="24"/>
        </w:rPr>
        <w:t>00 €</w:t>
      </w:r>
    </w:p>
    <w:p w:rsidR="0083740E" w:rsidRDefault="00742573">
      <w:pPr>
        <w:rPr>
          <w:b/>
          <w:sz w:val="24"/>
          <w:szCs w:val="24"/>
        </w:rPr>
      </w:pPr>
      <w:r w:rsidRPr="00742573">
        <w:rPr>
          <w:b/>
          <w:sz w:val="24"/>
          <w:szCs w:val="24"/>
        </w:rPr>
        <w:t>Journées d’étude gratuites</w:t>
      </w:r>
      <w:r w:rsidR="00035808">
        <w:rPr>
          <w:b/>
          <w:sz w:val="24"/>
          <w:szCs w:val="24"/>
        </w:rPr>
        <w:t xml:space="preserve"> </w:t>
      </w:r>
    </w:p>
    <w:p w:rsidR="00091E7B" w:rsidRDefault="0003580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mais </w:t>
      </w:r>
      <w:r w:rsidR="00091E7B">
        <w:rPr>
          <w:b/>
          <w:sz w:val="24"/>
          <w:szCs w:val="24"/>
        </w:rPr>
        <w:t xml:space="preserve">recettes de </w:t>
      </w:r>
      <w:r>
        <w:rPr>
          <w:b/>
          <w:sz w:val="24"/>
          <w:szCs w:val="24"/>
        </w:rPr>
        <w:t>participation aux frais du buffet du 16/11</w:t>
      </w:r>
      <w:r w:rsidR="00091E7B">
        <w:rPr>
          <w:b/>
          <w:sz w:val="24"/>
          <w:szCs w:val="24"/>
        </w:rPr>
        <w:t> : 395 €</w:t>
      </w:r>
    </w:p>
    <w:p w:rsidR="00742573" w:rsidRPr="00742573" w:rsidRDefault="001A52F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et</w:t>
      </w:r>
      <w:proofErr w:type="gramEnd"/>
      <w:r>
        <w:rPr>
          <w:b/>
          <w:sz w:val="24"/>
          <w:szCs w:val="24"/>
        </w:rPr>
        <w:t xml:space="preserve"> prise en charge de la moitié des frais </w:t>
      </w:r>
      <w:r w:rsidR="00091E7B">
        <w:rPr>
          <w:b/>
          <w:sz w:val="24"/>
          <w:szCs w:val="24"/>
        </w:rPr>
        <w:t xml:space="preserve">de repas et de voyage </w:t>
      </w:r>
      <w:r>
        <w:rPr>
          <w:b/>
          <w:sz w:val="24"/>
          <w:szCs w:val="24"/>
        </w:rPr>
        <w:t xml:space="preserve">par le CRLL </w:t>
      </w:r>
      <w:r w:rsidR="0003580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91E7B">
        <w:rPr>
          <w:b/>
          <w:sz w:val="24"/>
          <w:szCs w:val="24"/>
        </w:rPr>
        <w:t xml:space="preserve">272 </w:t>
      </w:r>
      <w:r>
        <w:rPr>
          <w:b/>
          <w:sz w:val="24"/>
          <w:szCs w:val="24"/>
        </w:rPr>
        <w:t>€</w:t>
      </w:r>
      <w:r w:rsidR="00091E7B">
        <w:rPr>
          <w:b/>
          <w:sz w:val="24"/>
          <w:szCs w:val="24"/>
        </w:rPr>
        <w:t xml:space="preserve"> attendus</w:t>
      </w:r>
    </w:p>
    <w:p w:rsidR="008C68F7" w:rsidRDefault="008C68F7">
      <w:pPr>
        <w:rPr>
          <w:sz w:val="28"/>
          <w:szCs w:val="28"/>
        </w:rPr>
      </w:pPr>
      <w:r w:rsidRPr="00742573">
        <w:rPr>
          <w:sz w:val="28"/>
          <w:szCs w:val="28"/>
        </w:rPr>
        <w:t>Total recettes prévues :</w:t>
      </w:r>
      <w:r w:rsidR="004B0EDA" w:rsidRPr="00742573">
        <w:rPr>
          <w:sz w:val="28"/>
          <w:szCs w:val="28"/>
        </w:rPr>
        <w:t xml:space="preserve"> 268</w:t>
      </w:r>
      <w:r w:rsidR="003939B6" w:rsidRPr="00742573">
        <w:rPr>
          <w:sz w:val="28"/>
          <w:szCs w:val="28"/>
        </w:rPr>
        <w:t>5</w:t>
      </w:r>
      <w:r w:rsidRPr="00742573">
        <w:rPr>
          <w:sz w:val="28"/>
          <w:szCs w:val="28"/>
        </w:rPr>
        <w:t xml:space="preserve"> €</w:t>
      </w:r>
    </w:p>
    <w:p w:rsidR="00091E7B" w:rsidRDefault="00742573">
      <w:pPr>
        <w:rPr>
          <w:b/>
          <w:sz w:val="28"/>
          <w:szCs w:val="28"/>
        </w:rPr>
      </w:pPr>
      <w:r w:rsidRPr="00742573">
        <w:rPr>
          <w:b/>
          <w:sz w:val="28"/>
          <w:szCs w:val="28"/>
        </w:rPr>
        <w:t>Total recettes réalisées au 10 décembre 2017 =</w:t>
      </w:r>
      <w:r w:rsidR="00091E7B">
        <w:rPr>
          <w:b/>
          <w:sz w:val="28"/>
          <w:szCs w:val="28"/>
        </w:rPr>
        <w:t xml:space="preserve"> 1363,46 € - </w:t>
      </w:r>
    </w:p>
    <w:p w:rsidR="00FD3340" w:rsidRDefault="00091E7B">
      <w:pPr>
        <w:rPr>
          <w:sz w:val="24"/>
          <w:szCs w:val="24"/>
        </w:rPr>
      </w:pPr>
      <w:r w:rsidRPr="00FD3340">
        <w:rPr>
          <w:sz w:val="24"/>
          <w:szCs w:val="24"/>
        </w:rPr>
        <w:t>Recettes attendues de l’ABF nationale : 1488 € fr</w:t>
      </w:r>
      <w:r w:rsidR="00FD3340" w:rsidRPr="00FD3340">
        <w:rPr>
          <w:sz w:val="24"/>
          <w:szCs w:val="24"/>
        </w:rPr>
        <w:t>a</w:t>
      </w:r>
      <w:r w:rsidRPr="00FD3340">
        <w:rPr>
          <w:sz w:val="24"/>
          <w:szCs w:val="24"/>
        </w:rPr>
        <w:t>is de la formation</w:t>
      </w:r>
      <w:r w:rsidR="00FD3340">
        <w:rPr>
          <w:sz w:val="24"/>
          <w:szCs w:val="24"/>
        </w:rPr>
        <w:t xml:space="preserve">. </w:t>
      </w:r>
    </w:p>
    <w:p w:rsidR="00FD3340" w:rsidRPr="00FD3340" w:rsidRDefault="00FD3340">
      <w:pPr>
        <w:rPr>
          <w:sz w:val="24"/>
          <w:szCs w:val="24"/>
        </w:rPr>
      </w:pPr>
      <w:r>
        <w:rPr>
          <w:sz w:val="24"/>
          <w:szCs w:val="24"/>
        </w:rPr>
        <w:t>Résultat positif de + 500 € de recettes que prévues.</w:t>
      </w:r>
    </w:p>
    <w:p w:rsidR="00742573" w:rsidRPr="00FD3340" w:rsidRDefault="00FD3340">
      <w:pPr>
        <w:rPr>
          <w:sz w:val="24"/>
          <w:szCs w:val="24"/>
        </w:rPr>
      </w:pPr>
      <w:r w:rsidRPr="00FD3340">
        <w:rPr>
          <w:sz w:val="24"/>
          <w:szCs w:val="24"/>
        </w:rPr>
        <w:t>+ 300€ reversement cotisations</w:t>
      </w:r>
      <w:r>
        <w:rPr>
          <w:sz w:val="24"/>
          <w:szCs w:val="24"/>
        </w:rPr>
        <w:t xml:space="preserve"> versées en janvier 2018.</w:t>
      </w:r>
    </w:p>
    <w:p w:rsidR="005B2ED0" w:rsidRDefault="005B2ED0"/>
    <w:p w:rsidR="00FD3340" w:rsidRDefault="00FD3340">
      <w:pPr>
        <w:rPr>
          <w:b/>
          <w:sz w:val="28"/>
          <w:szCs w:val="28"/>
        </w:rPr>
      </w:pPr>
      <w:r w:rsidRPr="00FD3340">
        <w:rPr>
          <w:b/>
          <w:sz w:val="28"/>
          <w:szCs w:val="28"/>
        </w:rPr>
        <w:t>Solde CCP au 14 décembre 2017 = 13418 €</w:t>
      </w:r>
      <w:r>
        <w:rPr>
          <w:b/>
          <w:sz w:val="28"/>
          <w:szCs w:val="28"/>
        </w:rPr>
        <w:t xml:space="preserve"> ce qui permet d’envisager sereinement les actions 2018.</w:t>
      </w:r>
    </w:p>
    <w:p w:rsidR="00FD3340" w:rsidRPr="00FD3340" w:rsidRDefault="00FD3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 prévoir, démarches envers la DRAC, le Conseil Régional de Nouvelle Aquitaine et du CNFPT sur le financement de la formation et des journées d’étude.</w:t>
      </w:r>
    </w:p>
    <w:sectPr w:rsidR="00FD3340" w:rsidRPr="00FD3340" w:rsidSect="000041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AA2"/>
    <w:multiLevelType w:val="hybridMultilevel"/>
    <w:tmpl w:val="342CFB58"/>
    <w:lvl w:ilvl="0" w:tplc="566E30DE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5E"/>
    <w:rsid w:val="000041D1"/>
    <w:rsid w:val="0000675E"/>
    <w:rsid w:val="0001365D"/>
    <w:rsid w:val="000237DD"/>
    <w:rsid w:val="00035808"/>
    <w:rsid w:val="00037366"/>
    <w:rsid w:val="00091E7B"/>
    <w:rsid w:val="001A52F3"/>
    <w:rsid w:val="003939B6"/>
    <w:rsid w:val="00434F8F"/>
    <w:rsid w:val="00490D78"/>
    <w:rsid w:val="004B0EDA"/>
    <w:rsid w:val="005A145B"/>
    <w:rsid w:val="005B2ED0"/>
    <w:rsid w:val="005D7A29"/>
    <w:rsid w:val="006469DC"/>
    <w:rsid w:val="00742573"/>
    <w:rsid w:val="007B5DCF"/>
    <w:rsid w:val="0083740E"/>
    <w:rsid w:val="008C68F7"/>
    <w:rsid w:val="008F7CBE"/>
    <w:rsid w:val="00950034"/>
    <w:rsid w:val="00A52553"/>
    <w:rsid w:val="00B96725"/>
    <w:rsid w:val="00CA02DF"/>
    <w:rsid w:val="00D41067"/>
    <w:rsid w:val="00D91121"/>
    <w:rsid w:val="00E30106"/>
    <w:rsid w:val="00E322B8"/>
    <w:rsid w:val="00EC5829"/>
    <w:rsid w:val="00F44BE5"/>
    <w:rsid w:val="00FD3340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A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A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Pc</dc:creator>
  <cp:lastModifiedBy>Ce Pc</cp:lastModifiedBy>
  <cp:revision>17</cp:revision>
  <cp:lastPrinted>2017-12-08T15:47:00Z</cp:lastPrinted>
  <dcterms:created xsi:type="dcterms:W3CDTF">2017-12-08T15:33:00Z</dcterms:created>
  <dcterms:modified xsi:type="dcterms:W3CDTF">2017-12-10T13:23:00Z</dcterms:modified>
</cp:coreProperties>
</file>